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E6" w:rsidRDefault="00172607" w:rsidP="00A4031F">
      <w:pPr>
        <w:rPr>
          <w:rFonts w:asciiTheme="minorHAnsi" w:eastAsia="Times New Roman" w:hAnsiTheme="minorHAnsi" w:cs="Times New Roman"/>
          <w:color w:val="000000"/>
          <w:lang w:eastAsia="en-GB"/>
        </w:rPr>
      </w:pPr>
      <w:r>
        <w:rPr>
          <w:rFonts w:asciiTheme="minorHAnsi" w:eastAsia="Times New Roman" w:hAnsiTheme="minorHAnsi" w:cs="Times New Roman"/>
          <w:color w:val="000000"/>
          <w:lang w:eastAsia="en-GB"/>
        </w:rPr>
        <w:t>Please complete</w:t>
      </w:r>
      <w:r w:rsidR="00575968">
        <w:rPr>
          <w:rFonts w:asciiTheme="minorHAnsi" w:eastAsia="Times New Roman" w:hAnsiTheme="minorHAnsi" w:cs="Times New Roman"/>
          <w:color w:val="000000"/>
          <w:lang w:eastAsia="en-GB"/>
        </w:rPr>
        <w:t xml:space="preserve"> </w:t>
      </w:r>
      <w:r w:rsidR="003D5EED">
        <w:rPr>
          <w:rFonts w:asciiTheme="minorHAnsi" w:eastAsia="Times New Roman" w:hAnsiTheme="minorHAnsi" w:cs="Times New Roman"/>
          <w:color w:val="000000"/>
          <w:lang w:eastAsia="en-GB"/>
        </w:rPr>
        <w:t>th</w:t>
      </w:r>
      <w:r w:rsidR="0046698B">
        <w:rPr>
          <w:rFonts w:asciiTheme="minorHAnsi" w:eastAsia="Times New Roman" w:hAnsiTheme="minorHAnsi" w:cs="Times New Roman"/>
          <w:color w:val="000000"/>
          <w:lang w:eastAsia="en-GB"/>
        </w:rPr>
        <w:t xml:space="preserve">e Quotation Request Form </w:t>
      </w:r>
      <w:r>
        <w:rPr>
          <w:rFonts w:asciiTheme="minorHAnsi" w:eastAsia="Times New Roman" w:hAnsiTheme="minorHAnsi" w:cs="Times New Roman"/>
          <w:color w:val="000000"/>
          <w:lang w:eastAsia="en-GB"/>
        </w:rPr>
        <w:t xml:space="preserve">to </w:t>
      </w:r>
      <w:r w:rsidR="00D51C83">
        <w:rPr>
          <w:rFonts w:asciiTheme="minorHAnsi" w:eastAsia="Times New Roman" w:hAnsiTheme="minorHAnsi" w:cs="Times New Roman"/>
          <w:color w:val="000000"/>
          <w:lang w:eastAsia="en-GB"/>
        </w:rPr>
        <w:t>help us assess the val</w:t>
      </w:r>
      <w:r w:rsidR="00A27711">
        <w:rPr>
          <w:rFonts w:asciiTheme="minorHAnsi" w:eastAsia="Times New Roman" w:hAnsiTheme="minorHAnsi" w:cs="Times New Roman"/>
          <w:color w:val="000000"/>
          <w:lang w:eastAsia="en-GB"/>
        </w:rPr>
        <w:t>ue of the CCL discount to you</w:t>
      </w:r>
      <w:r w:rsidR="00F7196E">
        <w:rPr>
          <w:rFonts w:asciiTheme="minorHAnsi" w:eastAsia="Times New Roman" w:hAnsiTheme="minorHAnsi" w:cs="Times New Roman"/>
          <w:color w:val="000000"/>
          <w:lang w:eastAsia="en-GB"/>
        </w:rPr>
        <w:t xml:space="preserve"> and provide the first </w:t>
      </w:r>
      <w:r w:rsidR="00F635ED">
        <w:rPr>
          <w:rFonts w:asciiTheme="minorHAnsi" w:eastAsia="Times New Roman" w:hAnsiTheme="minorHAnsi" w:cs="Times New Roman"/>
          <w:color w:val="000000"/>
          <w:lang w:eastAsia="en-GB"/>
        </w:rPr>
        <w:t xml:space="preserve">step towards getting you signed </w:t>
      </w:r>
      <w:r w:rsidR="00F7196E">
        <w:rPr>
          <w:rFonts w:asciiTheme="minorHAnsi" w:eastAsia="Times New Roman" w:hAnsiTheme="minorHAnsi" w:cs="Times New Roman"/>
          <w:color w:val="000000"/>
          <w:lang w:eastAsia="en-GB"/>
        </w:rPr>
        <w:t>up</w:t>
      </w:r>
      <w:r w:rsidR="00A27711">
        <w:rPr>
          <w:rFonts w:asciiTheme="minorHAnsi" w:eastAsia="Times New Roman" w:hAnsiTheme="minorHAnsi" w:cs="Times New Roman"/>
          <w:color w:val="000000"/>
          <w:lang w:eastAsia="en-GB"/>
        </w:rPr>
        <w:t xml:space="preserve">. </w:t>
      </w:r>
      <w:r>
        <w:rPr>
          <w:rFonts w:asciiTheme="minorHAnsi" w:eastAsia="Times New Roman" w:hAnsiTheme="minorHAnsi" w:cs="Times New Roman"/>
          <w:color w:val="000000"/>
          <w:lang w:eastAsia="en-GB"/>
        </w:rPr>
        <w:t>W</w:t>
      </w:r>
      <w:r w:rsidR="00D51C83">
        <w:rPr>
          <w:rFonts w:asciiTheme="minorHAnsi" w:eastAsia="Times New Roman" w:hAnsiTheme="minorHAnsi" w:cs="Times New Roman"/>
          <w:color w:val="000000"/>
          <w:lang w:eastAsia="en-GB"/>
        </w:rPr>
        <w:t xml:space="preserve">e need </w:t>
      </w:r>
      <w:r w:rsidR="0077512B">
        <w:rPr>
          <w:rFonts w:asciiTheme="minorHAnsi" w:eastAsia="Times New Roman" w:hAnsiTheme="minorHAnsi" w:cs="Times New Roman"/>
          <w:color w:val="000000"/>
          <w:lang w:eastAsia="en-GB"/>
        </w:rPr>
        <w:t>an assessment of your</w:t>
      </w:r>
      <w:r w:rsidR="00D51C83">
        <w:rPr>
          <w:rFonts w:asciiTheme="minorHAnsi" w:eastAsia="Times New Roman" w:hAnsiTheme="minorHAnsi" w:cs="Times New Roman"/>
          <w:color w:val="000000"/>
          <w:lang w:eastAsia="en-GB"/>
        </w:rPr>
        <w:t xml:space="preserve"> </w:t>
      </w:r>
      <w:r w:rsidR="00FC6D9A">
        <w:rPr>
          <w:rFonts w:asciiTheme="minorHAnsi" w:eastAsia="Times New Roman" w:hAnsiTheme="minorHAnsi" w:cs="Times New Roman"/>
          <w:color w:val="000000"/>
          <w:lang w:eastAsia="en-GB"/>
        </w:rPr>
        <w:t>total</w:t>
      </w:r>
      <w:r w:rsidR="00D51C83">
        <w:rPr>
          <w:rFonts w:asciiTheme="minorHAnsi" w:eastAsia="Times New Roman" w:hAnsiTheme="minorHAnsi" w:cs="Times New Roman"/>
          <w:color w:val="000000"/>
          <w:lang w:eastAsia="en-GB"/>
        </w:rPr>
        <w:t xml:space="preserve"> site energy use</w:t>
      </w:r>
      <w:r w:rsidR="00FC6D9A">
        <w:rPr>
          <w:rFonts w:asciiTheme="minorHAnsi" w:eastAsia="Times New Roman" w:hAnsiTheme="minorHAnsi" w:cs="Times New Roman"/>
          <w:color w:val="000000"/>
          <w:lang w:eastAsia="en-GB"/>
        </w:rPr>
        <w:t xml:space="preserve"> for a 12 month period</w:t>
      </w:r>
      <w:r w:rsidR="009530F0">
        <w:rPr>
          <w:rFonts w:asciiTheme="minorHAnsi" w:eastAsia="Times New Roman" w:hAnsiTheme="minorHAnsi" w:cs="Times New Roman"/>
          <w:color w:val="000000"/>
          <w:lang w:eastAsia="en-GB"/>
        </w:rPr>
        <w:t>, and what percentage of each energy type is used by the eligible CCL process</w:t>
      </w:r>
      <w:r w:rsidR="00A27711">
        <w:rPr>
          <w:rFonts w:asciiTheme="minorHAnsi" w:eastAsia="Times New Roman" w:hAnsiTheme="minorHAnsi" w:cs="Times New Roman"/>
          <w:color w:val="000000"/>
          <w:lang w:eastAsia="en-GB"/>
        </w:rPr>
        <w:t xml:space="preserve">. </w:t>
      </w:r>
      <w:r w:rsidR="00D51C83">
        <w:rPr>
          <w:rFonts w:asciiTheme="minorHAnsi" w:eastAsia="Times New Roman" w:hAnsiTheme="minorHAnsi" w:cs="Times New Roman"/>
          <w:color w:val="000000"/>
          <w:lang w:eastAsia="en-GB"/>
        </w:rPr>
        <w:t xml:space="preserve">Please complete a </w:t>
      </w:r>
      <w:r w:rsidR="009530F0">
        <w:rPr>
          <w:rFonts w:asciiTheme="minorHAnsi" w:eastAsia="Times New Roman" w:hAnsiTheme="minorHAnsi" w:cs="Times New Roman"/>
          <w:color w:val="000000"/>
          <w:lang w:eastAsia="en-GB"/>
        </w:rPr>
        <w:t xml:space="preserve">separate </w:t>
      </w:r>
      <w:r w:rsidR="006B32A6">
        <w:rPr>
          <w:rFonts w:asciiTheme="minorHAnsi" w:eastAsia="Times New Roman" w:hAnsiTheme="minorHAnsi" w:cs="Times New Roman"/>
          <w:color w:val="000000"/>
          <w:lang w:eastAsia="en-GB"/>
        </w:rPr>
        <w:t>form</w:t>
      </w:r>
      <w:r w:rsidR="00D51C83">
        <w:rPr>
          <w:rFonts w:asciiTheme="minorHAnsi" w:eastAsia="Times New Roman" w:hAnsiTheme="minorHAnsi" w:cs="Times New Roman"/>
          <w:color w:val="000000"/>
          <w:lang w:eastAsia="en-GB"/>
        </w:rPr>
        <w:t xml:space="preserve"> for each of the sites yo</w:t>
      </w:r>
      <w:r w:rsidR="00A27711">
        <w:rPr>
          <w:rFonts w:asciiTheme="minorHAnsi" w:eastAsia="Times New Roman" w:hAnsiTheme="minorHAnsi" w:cs="Times New Roman"/>
          <w:color w:val="000000"/>
          <w:lang w:eastAsia="en-GB"/>
        </w:rPr>
        <w:t xml:space="preserve">u wish to enrol on the </w:t>
      </w:r>
      <w:r w:rsidR="00F635ED">
        <w:rPr>
          <w:rFonts w:asciiTheme="minorHAnsi" w:eastAsia="Times New Roman" w:hAnsiTheme="minorHAnsi" w:cs="Times New Roman"/>
          <w:color w:val="000000"/>
          <w:lang w:eastAsia="en-GB"/>
        </w:rPr>
        <w:t>S</w:t>
      </w:r>
      <w:r w:rsidR="00A27711">
        <w:rPr>
          <w:rFonts w:asciiTheme="minorHAnsi" w:eastAsia="Times New Roman" w:hAnsiTheme="minorHAnsi" w:cs="Times New Roman"/>
          <w:color w:val="000000"/>
          <w:lang w:eastAsia="en-GB"/>
        </w:rPr>
        <w:t xml:space="preserve">cheme. </w:t>
      </w:r>
      <w:r w:rsidR="00D51C83">
        <w:rPr>
          <w:rFonts w:asciiTheme="minorHAnsi" w:eastAsia="Times New Roman" w:hAnsiTheme="minorHAnsi" w:cs="Times New Roman"/>
          <w:color w:val="000000"/>
          <w:lang w:eastAsia="en-GB"/>
        </w:rPr>
        <w:t>For the purposes of this quotation</w:t>
      </w:r>
      <w:r w:rsidR="00F635ED">
        <w:rPr>
          <w:rFonts w:asciiTheme="minorHAnsi" w:eastAsia="Times New Roman" w:hAnsiTheme="minorHAnsi" w:cs="Times New Roman"/>
          <w:color w:val="000000"/>
          <w:lang w:eastAsia="en-GB"/>
        </w:rPr>
        <w:t>,</w:t>
      </w:r>
      <w:r w:rsidR="00D51C83">
        <w:rPr>
          <w:rFonts w:asciiTheme="minorHAnsi" w:eastAsia="Times New Roman" w:hAnsiTheme="minorHAnsi" w:cs="Times New Roman"/>
          <w:color w:val="000000"/>
          <w:lang w:eastAsia="en-GB"/>
        </w:rPr>
        <w:t xml:space="preserve"> an </w:t>
      </w:r>
      <w:r w:rsidR="00FC6D9A">
        <w:rPr>
          <w:rFonts w:asciiTheme="minorHAnsi" w:eastAsia="Times New Roman" w:hAnsiTheme="minorHAnsi" w:cs="Times New Roman"/>
          <w:color w:val="000000"/>
          <w:lang w:eastAsia="en-GB"/>
        </w:rPr>
        <w:t>estimated</w:t>
      </w:r>
      <w:r w:rsidR="00D51C83">
        <w:rPr>
          <w:rFonts w:asciiTheme="minorHAnsi" w:eastAsia="Times New Roman" w:hAnsiTheme="minorHAnsi" w:cs="Times New Roman"/>
          <w:color w:val="000000"/>
          <w:lang w:eastAsia="en-GB"/>
        </w:rPr>
        <w:t xml:space="preserve"> 12 month period will be </w:t>
      </w:r>
      <w:r w:rsidR="00982027">
        <w:rPr>
          <w:rFonts w:asciiTheme="minorHAnsi" w:eastAsia="Times New Roman" w:hAnsiTheme="minorHAnsi" w:cs="Times New Roman"/>
          <w:color w:val="000000"/>
          <w:lang w:eastAsia="en-GB"/>
        </w:rPr>
        <w:t>sufficient</w:t>
      </w:r>
      <w:r w:rsidR="00A27711">
        <w:rPr>
          <w:rFonts w:asciiTheme="minorHAnsi" w:eastAsia="Times New Roman" w:hAnsiTheme="minorHAnsi" w:cs="Times New Roman"/>
          <w:color w:val="000000"/>
          <w:lang w:eastAsia="en-GB"/>
        </w:rPr>
        <w:t xml:space="preserve">. </w:t>
      </w:r>
    </w:p>
    <w:p w:rsidR="00C70E46" w:rsidRPr="005E035E" w:rsidRDefault="00C70E46" w:rsidP="00A4031F">
      <w:pPr>
        <w:rPr>
          <w:rFonts w:asciiTheme="minorHAnsi" w:eastAsia="Times New Roman" w:hAnsiTheme="minorHAnsi" w:cs="Times New Roman"/>
          <w:color w:val="000000"/>
          <w:sz w:val="32"/>
          <w:lang w:eastAsia="en-GB"/>
        </w:rPr>
      </w:pPr>
    </w:p>
    <w:p w:rsidR="003D5EED" w:rsidRPr="005E035E" w:rsidRDefault="005E035E" w:rsidP="00A4031F">
      <w:pPr>
        <w:rPr>
          <w:rFonts w:asciiTheme="minorHAnsi" w:eastAsia="Times New Roman" w:hAnsiTheme="minorHAnsi" w:cs="Times New Roman"/>
          <w:b/>
          <w:bCs/>
          <w:noProof/>
          <w:color w:val="9BBB59" w:themeColor="accent3"/>
          <w:sz w:val="28"/>
          <w:szCs w:val="40"/>
          <w:lang w:eastAsia="en-GB"/>
        </w:rPr>
      </w:pPr>
      <w:r w:rsidRPr="005E035E">
        <w:rPr>
          <w:rFonts w:asciiTheme="minorHAnsi" w:eastAsia="Times New Roman" w:hAnsiTheme="minorHAnsi" w:cs="Times New Roman"/>
          <w:b/>
          <w:bCs/>
          <w:noProof/>
          <w:color w:val="9BBB59" w:themeColor="accent3"/>
          <w:sz w:val="28"/>
          <w:szCs w:val="40"/>
          <w:lang w:eastAsia="en-GB"/>
        </w:rPr>
        <w:t>ELIGIBLE USE</w:t>
      </w:r>
    </w:p>
    <w:p w:rsidR="003D5EED" w:rsidRDefault="003D5EED" w:rsidP="00A4031F">
      <w:pPr>
        <w:rPr>
          <w:rFonts w:asciiTheme="minorHAnsi" w:eastAsia="Times New Roman" w:hAnsiTheme="minorHAnsi" w:cs="Times New Roman"/>
          <w:color w:val="000000"/>
          <w:lang w:eastAsia="en-GB"/>
        </w:rPr>
      </w:pPr>
      <w:r>
        <w:rPr>
          <w:rFonts w:asciiTheme="minorHAnsi" w:eastAsia="Times New Roman" w:hAnsiTheme="minorHAnsi" w:cs="Times New Roman"/>
          <w:color w:val="000000"/>
          <w:lang w:eastAsia="en-GB"/>
        </w:rPr>
        <w:t>At this stage you need to give us an idea of roughly how much energy you use on the site for ‘</w:t>
      </w:r>
      <w:r w:rsidR="00F7196E">
        <w:rPr>
          <w:rFonts w:asciiTheme="minorHAnsi" w:eastAsia="Times New Roman" w:hAnsiTheme="minorHAnsi" w:cs="Times New Roman"/>
          <w:color w:val="000000"/>
          <w:lang w:eastAsia="en-GB"/>
        </w:rPr>
        <w:t>eligible’ and ‘</w:t>
      </w:r>
      <w:r>
        <w:rPr>
          <w:rFonts w:asciiTheme="minorHAnsi" w:eastAsia="Times New Roman" w:hAnsiTheme="minorHAnsi" w:cs="Times New Roman"/>
          <w:color w:val="000000"/>
          <w:lang w:eastAsia="en-GB"/>
        </w:rPr>
        <w:t>non-</w:t>
      </w:r>
      <w:r w:rsidR="001D1EC8">
        <w:rPr>
          <w:rFonts w:asciiTheme="minorHAnsi" w:eastAsia="Times New Roman" w:hAnsiTheme="minorHAnsi" w:cs="Times New Roman"/>
          <w:color w:val="000000"/>
          <w:lang w:eastAsia="en-GB"/>
        </w:rPr>
        <w:t>eligible</w:t>
      </w:r>
      <w:r w:rsidR="00D37E8E">
        <w:rPr>
          <w:rFonts w:asciiTheme="minorHAnsi" w:eastAsia="Times New Roman" w:hAnsiTheme="minorHAnsi" w:cs="Times New Roman"/>
          <w:color w:val="000000"/>
          <w:lang w:eastAsia="en-GB"/>
        </w:rPr>
        <w:t>’ processes</w:t>
      </w:r>
      <w:r w:rsidR="0046698B">
        <w:rPr>
          <w:rFonts w:asciiTheme="minorHAnsi" w:eastAsia="Times New Roman" w:hAnsiTheme="minorHAnsi" w:cs="Times New Roman"/>
          <w:color w:val="000000"/>
          <w:lang w:eastAsia="en-GB"/>
        </w:rPr>
        <w:t xml:space="preserve"> (see descriptions below)</w:t>
      </w:r>
      <w:r w:rsidR="00D37E8E">
        <w:rPr>
          <w:rFonts w:asciiTheme="minorHAnsi" w:eastAsia="Times New Roman" w:hAnsiTheme="minorHAnsi" w:cs="Times New Roman"/>
          <w:color w:val="000000"/>
          <w:lang w:eastAsia="en-GB"/>
        </w:rPr>
        <w:t xml:space="preserve">. </w:t>
      </w:r>
      <w:r>
        <w:rPr>
          <w:rFonts w:asciiTheme="minorHAnsi" w:eastAsia="Times New Roman" w:hAnsiTheme="minorHAnsi" w:cs="Times New Roman"/>
          <w:color w:val="000000"/>
          <w:lang w:eastAsia="en-GB"/>
        </w:rPr>
        <w:t>Should</w:t>
      </w:r>
      <w:r w:rsidR="001D1EC8">
        <w:rPr>
          <w:rFonts w:asciiTheme="minorHAnsi" w:eastAsia="Times New Roman" w:hAnsiTheme="minorHAnsi" w:cs="Times New Roman"/>
          <w:color w:val="000000"/>
          <w:lang w:eastAsia="en-GB"/>
        </w:rPr>
        <w:t xml:space="preserve"> </w:t>
      </w:r>
      <w:r>
        <w:rPr>
          <w:rFonts w:asciiTheme="minorHAnsi" w:eastAsia="Times New Roman" w:hAnsiTheme="minorHAnsi" w:cs="Times New Roman"/>
          <w:color w:val="000000"/>
          <w:lang w:eastAsia="en-GB"/>
        </w:rPr>
        <w:t>you use over 30% of energy on site for non-</w:t>
      </w:r>
      <w:r w:rsidR="001D1EC8">
        <w:rPr>
          <w:rFonts w:asciiTheme="minorHAnsi" w:eastAsia="Times New Roman" w:hAnsiTheme="minorHAnsi" w:cs="Times New Roman"/>
          <w:color w:val="000000"/>
          <w:lang w:eastAsia="en-GB"/>
        </w:rPr>
        <w:t>eligible</w:t>
      </w:r>
      <w:r>
        <w:rPr>
          <w:rFonts w:asciiTheme="minorHAnsi" w:eastAsia="Times New Roman" w:hAnsiTheme="minorHAnsi" w:cs="Times New Roman"/>
          <w:color w:val="000000"/>
          <w:lang w:eastAsia="en-GB"/>
        </w:rPr>
        <w:t xml:space="preserve"> process then you will have to install </w:t>
      </w:r>
      <w:r w:rsidR="00F635ED">
        <w:rPr>
          <w:rFonts w:asciiTheme="minorHAnsi" w:eastAsia="Times New Roman" w:hAnsiTheme="minorHAnsi" w:cs="Times New Roman"/>
          <w:color w:val="000000"/>
          <w:lang w:eastAsia="en-GB"/>
        </w:rPr>
        <w:t>sub-</w:t>
      </w:r>
      <w:r w:rsidR="001D1EC8">
        <w:rPr>
          <w:rFonts w:asciiTheme="minorHAnsi" w:eastAsia="Times New Roman" w:hAnsiTheme="minorHAnsi" w:cs="Times New Roman"/>
          <w:color w:val="000000"/>
          <w:lang w:eastAsia="en-GB"/>
        </w:rPr>
        <w:t>metering</w:t>
      </w:r>
      <w:r>
        <w:rPr>
          <w:rFonts w:asciiTheme="minorHAnsi" w:eastAsia="Times New Roman" w:hAnsiTheme="minorHAnsi" w:cs="Times New Roman"/>
          <w:color w:val="000000"/>
          <w:lang w:eastAsia="en-GB"/>
        </w:rPr>
        <w:t xml:space="preserve"> for the eligible and non-eligible business parts.</w:t>
      </w:r>
    </w:p>
    <w:p w:rsidR="00C70E46" w:rsidRPr="005E035E" w:rsidRDefault="00C70E46" w:rsidP="00A4031F">
      <w:pPr>
        <w:rPr>
          <w:rFonts w:asciiTheme="minorHAnsi" w:eastAsia="Times New Roman" w:hAnsiTheme="minorHAnsi" w:cs="Times New Roman"/>
          <w:color w:val="000000"/>
          <w:sz w:val="32"/>
          <w:lang w:eastAsia="en-GB"/>
        </w:rPr>
      </w:pPr>
    </w:p>
    <w:p w:rsidR="001D1EC8" w:rsidRPr="005E035E" w:rsidRDefault="005E035E" w:rsidP="00A4031F">
      <w:pPr>
        <w:rPr>
          <w:rFonts w:asciiTheme="minorHAnsi" w:eastAsia="Times New Roman" w:hAnsiTheme="minorHAnsi" w:cs="Times New Roman"/>
          <w:b/>
          <w:bCs/>
          <w:noProof/>
          <w:color w:val="9BBB59" w:themeColor="accent3"/>
          <w:sz w:val="28"/>
          <w:szCs w:val="40"/>
          <w:lang w:eastAsia="en-GB"/>
        </w:rPr>
      </w:pPr>
      <w:r w:rsidRPr="005E035E">
        <w:rPr>
          <w:rFonts w:asciiTheme="minorHAnsi" w:eastAsia="Times New Roman" w:hAnsiTheme="minorHAnsi" w:cs="Times New Roman"/>
          <w:b/>
          <w:bCs/>
          <w:noProof/>
          <w:color w:val="9BBB59" w:themeColor="accent3"/>
          <w:sz w:val="28"/>
          <w:szCs w:val="40"/>
          <w:lang w:eastAsia="en-GB"/>
        </w:rPr>
        <w:t>RENEWABLE ENERGY GENERATION (ELECTRICITY AND HEAT)</w:t>
      </w:r>
    </w:p>
    <w:p w:rsidR="001D1EC8" w:rsidRDefault="001D1EC8" w:rsidP="00A4031F">
      <w:pPr>
        <w:rPr>
          <w:rFonts w:asciiTheme="minorHAnsi" w:eastAsia="Times New Roman" w:hAnsiTheme="minorHAnsi" w:cs="Times New Roman"/>
          <w:color w:val="000000"/>
          <w:lang w:eastAsia="en-GB"/>
        </w:rPr>
      </w:pPr>
      <w:r>
        <w:rPr>
          <w:rFonts w:asciiTheme="minorHAnsi" w:eastAsia="Times New Roman" w:hAnsiTheme="minorHAnsi" w:cs="Times New Roman"/>
          <w:color w:val="000000"/>
          <w:lang w:eastAsia="en-GB"/>
        </w:rPr>
        <w:t>We need to assess what amount of renewable ene</w:t>
      </w:r>
      <w:r w:rsidR="00D37E8E">
        <w:rPr>
          <w:rFonts w:asciiTheme="minorHAnsi" w:eastAsia="Times New Roman" w:hAnsiTheme="minorHAnsi" w:cs="Times New Roman"/>
          <w:color w:val="000000"/>
          <w:lang w:eastAsia="en-GB"/>
        </w:rPr>
        <w:t xml:space="preserve">rgy is generated and exported. </w:t>
      </w:r>
      <w:r>
        <w:rPr>
          <w:rFonts w:asciiTheme="minorHAnsi" w:eastAsia="Times New Roman" w:hAnsiTheme="minorHAnsi" w:cs="Times New Roman"/>
          <w:color w:val="000000"/>
          <w:lang w:eastAsia="en-GB"/>
        </w:rPr>
        <w:t xml:space="preserve">For heat we need to know </w:t>
      </w:r>
      <w:r w:rsidR="00D37E8E">
        <w:rPr>
          <w:rFonts w:asciiTheme="minorHAnsi" w:eastAsia="Times New Roman" w:hAnsiTheme="minorHAnsi" w:cs="Times New Roman"/>
          <w:color w:val="000000"/>
          <w:lang w:eastAsia="en-GB"/>
        </w:rPr>
        <w:t>what</w:t>
      </w:r>
      <w:r>
        <w:rPr>
          <w:rFonts w:asciiTheme="minorHAnsi" w:eastAsia="Times New Roman" w:hAnsiTheme="minorHAnsi" w:cs="Times New Roman"/>
          <w:color w:val="000000"/>
          <w:lang w:eastAsia="en-GB"/>
        </w:rPr>
        <w:t xml:space="preserve"> amount of material is burnt</w:t>
      </w:r>
      <w:r w:rsidR="00D37E8E">
        <w:rPr>
          <w:rFonts w:asciiTheme="minorHAnsi" w:eastAsia="Times New Roman" w:hAnsiTheme="minorHAnsi" w:cs="Times New Roman"/>
          <w:color w:val="000000"/>
          <w:lang w:eastAsia="en-GB"/>
        </w:rPr>
        <w:t>.</w:t>
      </w:r>
    </w:p>
    <w:p w:rsidR="00C70E46" w:rsidRPr="005E035E" w:rsidRDefault="00C70E46" w:rsidP="00A4031F">
      <w:pPr>
        <w:rPr>
          <w:rFonts w:asciiTheme="minorHAnsi" w:eastAsia="Times New Roman" w:hAnsiTheme="minorHAnsi" w:cs="Times New Roman"/>
          <w:color w:val="000000"/>
          <w:sz w:val="32"/>
          <w:lang w:eastAsia="en-GB"/>
        </w:rPr>
      </w:pPr>
    </w:p>
    <w:p w:rsidR="00E93E18" w:rsidRPr="005E035E" w:rsidRDefault="005E035E" w:rsidP="00D37E8E">
      <w:pPr>
        <w:rPr>
          <w:rFonts w:asciiTheme="minorHAnsi" w:eastAsia="Times New Roman" w:hAnsiTheme="minorHAnsi" w:cs="Times New Roman"/>
          <w:b/>
          <w:bCs/>
          <w:noProof/>
          <w:color w:val="9BBB59" w:themeColor="accent3"/>
          <w:sz w:val="28"/>
          <w:szCs w:val="40"/>
          <w:lang w:eastAsia="en-GB"/>
        </w:rPr>
      </w:pPr>
      <w:r w:rsidRPr="005E035E">
        <w:rPr>
          <w:rFonts w:asciiTheme="minorHAnsi" w:eastAsia="Times New Roman" w:hAnsiTheme="minorHAnsi" w:cs="Times New Roman"/>
          <w:b/>
          <w:bCs/>
          <w:noProof/>
          <w:color w:val="9BBB59" w:themeColor="accent3"/>
          <w:sz w:val="28"/>
          <w:szCs w:val="40"/>
          <w:lang w:eastAsia="en-GB"/>
        </w:rPr>
        <w:t>DESCRIPTIONS OF ELIGIBLE PROCESSES</w:t>
      </w:r>
    </w:p>
    <w:p w:rsidR="00C6702A" w:rsidRDefault="00C6702A" w:rsidP="00D37E8E">
      <w:pPr>
        <w:rPr>
          <w:rFonts w:asciiTheme="minorHAnsi" w:eastAsia="Times New Roman" w:hAnsiTheme="minorHAnsi" w:cs="Times New Roman"/>
          <w:b/>
          <w:color w:val="000000"/>
          <w:lang w:eastAsia="en-GB"/>
        </w:rPr>
        <w:sectPr w:rsidR="00C6702A" w:rsidSect="001446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9" w:h="11907" w:orient="landscape" w:code="9"/>
          <w:pgMar w:top="709" w:right="461" w:bottom="850" w:left="850" w:header="426" w:footer="432" w:gutter="0"/>
          <w:cols w:space="720"/>
          <w:docGrid w:linePitch="360"/>
        </w:sectPr>
      </w:pPr>
    </w:p>
    <w:p w:rsidR="00D37E8E" w:rsidRDefault="00D37E8E" w:rsidP="00D37E8E">
      <w:pPr>
        <w:rPr>
          <w:rFonts w:asciiTheme="minorHAnsi" w:eastAsia="Times New Roman" w:hAnsiTheme="minorHAnsi" w:cs="Times New Roman"/>
          <w:b/>
          <w:color w:val="000000"/>
          <w:lang w:eastAsia="en-GB"/>
        </w:rPr>
      </w:pPr>
      <w:r w:rsidRPr="00C6702A">
        <w:rPr>
          <w:rFonts w:asciiTheme="minorHAnsi" w:eastAsia="Times New Roman" w:hAnsiTheme="minorHAnsi" w:cs="Times New Roman"/>
          <w:b/>
          <w:bCs/>
          <w:noProof/>
          <w:color w:val="595959" w:themeColor="text1" w:themeTint="A6"/>
          <w:sz w:val="28"/>
          <w:szCs w:val="40"/>
          <w:lang w:eastAsia="en-GB"/>
        </w:rPr>
        <w:lastRenderedPageBreak/>
        <w:t>Horticulture</w:t>
      </w:r>
    </w:p>
    <w:p w:rsidR="00D37E8E" w:rsidRDefault="00D37E8E" w:rsidP="00F461C7">
      <w:pPr>
        <w:ind w:left="284"/>
        <w:rPr>
          <w:rFonts w:asciiTheme="minorHAnsi" w:eastAsia="Times New Roman" w:hAnsiTheme="minorHAnsi" w:cs="Times New Roman"/>
          <w:i/>
          <w:color w:val="000000"/>
          <w:lang w:eastAsia="en-GB"/>
        </w:rPr>
      </w:pPr>
      <w:r w:rsidRPr="007C2BD6">
        <w:rPr>
          <w:rFonts w:asciiTheme="minorHAnsi" w:eastAsia="Times New Roman" w:hAnsiTheme="minorHAnsi" w:cs="Times New Roman"/>
          <w:b/>
          <w:color w:val="000000"/>
          <w:lang w:eastAsia="en-GB"/>
        </w:rPr>
        <w:t>Definition</w:t>
      </w:r>
      <w:r>
        <w:rPr>
          <w:rFonts w:asciiTheme="minorHAnsi" w:eastAsia="Times New Roman" w:hAnsiTheme="minorHAnsi" w:cs="Times New Roman"/>
          <w:color w:val="000000"/>
          <w:lang w:eastAsia="en-GB"/>
        </w:rPr>
        <w:t xml:space="preserve">: </w:t>
      </w:r>
      <w:r w:rsidRPr="007C2BD6">
        <w:rPr>
          <w:rFonts w:asciiTheme="minorHAnsi" w:eastAsia="Times New Roman" w:hAnsiTheme="minorHAnsi" w:cs="Times New Roman"/>
          <w:i/>
          <w:color w:val="000000"/>
          <w:lang w:eastAsia="en-GB"/>
        </w:rPr>
        <w:t>An installation or site where (in controlled, environment–protected structures) horticultural crops are grown, harvested and receive primary preparation for market:</w:t>
      </w:r>
      <w:r>
        <w:rPr>
          <w:rFonts w:asciiTheme="minorHAnsi" w:eastAsia="Times New Roman" w:hAnsiTheme="minorHAnsi" w:cs="Times New Roman"/>
          <w:i/>
          <w:color w:val="000000"/>
          <w:lang w:eastAsia="en-GB"/>
        </w:rPr>
        <w:t xml:space="preserve"> </w:t>
      </w:r>
      <w:r w:rsidRPr="007C2BD6">
        <w:rPr>
          <w:rFonts w:asciiTheme="minorHAnsi" w:eastAsia="Times New Roman" w:hAnsiTheme="minorHAnsi" w:cs="Times New Roman"/>
          <w:i/>
          <w:color w:val="000000"/>
          <w:lang w:eastAsia="en-GB"/>
        </w:rPr>
        <w:t>planting, seeding, heating, lighting, ventilating, irrigating, fertilising, cooling, preparing and sterilising growing media, grading and conveying.</w:t>
      </w:r>
    </w:p>
    <w:p w:rsidR="00D37E8E" w:rsidRPr="007C2BD6" w:rsidRDefault="00D37E8E" w:rsidP="00F461C7">
      <w:pPr>
        <w:ind w:left="284"/>
        <w:rPr>
          <w:rFonts w:asciiTheme="minorHAnsi" w:eastAsia="Times New Roman" w:hAnsiTheme="minorHAnsi" w:cs="Times New Roman"/>
          <w:color w:val="000000"/>
          <w:lang w:eastAsia="en-GB"/>
        </w:rPr>
      </w:pPr>
      <w:r>
        <w:rPr>
          <w:rFonts w:asciiTheme="minorHAnsi" w:eastAsia="Times New Roman" w:hAnsiTheme="minorHAnsi" w:cs="Times New Roman"/>
          <w:color w:val="000000"/>
          <w:lang w:eastAsia="en-GB"/>
        </w:rPr>
        <w:t>Areas not eligible might be: domestic house, garden centre, office, staff accommodation.</w:t>
      </w:r>
    </w:p>
    <w:p w:rsidR="00D37E8E" w:rsidRPr="00C6702A" w:rsidRDefault="00D37E8E" w:rsidP="00C6702A">
      <w:pPr>
        <w:rPr>
          <w:rFonts w:asciiTheme="minorHAnsi" w:eastAsia="Times New Roman" w:hAnsiTheme="minorHAnsi" w:cs="Times New Roman"/>
          <w:b/>
          <w:bCs/>
          <w:noProof/>
          <w:color w:val="595959" w:themeColor="text1" w:themeTint="A6"/>
          <w:sz w:val="28"/>
          <w:szCs w:val="40"/>
          <w:lang w:eastAsia="en-GB"/>
        </w:rPr>
      </w:pPr>
      <w:r w:rsidRPr="00C6702A">
        <w:rPr>
          <w:rFonts w:asciiTheme="minorHAnsi" w:eastAsia="Times New Roman" w:hAnsiTheme="minorHAnsi" w:cs="Times New Roman"/>
          <w:b/>
          <w:bCs/>
          <w:noProof/>
          <w:color w:val="595959" w:themeColor="text1" w:themeTint="A6"/>
          <w:sz w:val="28"/>
          <w:szCs w:val="40"/>
          <w:lang w:eastAsia="en-GB"/>
        </w:rPr>
        <w:lastRenderedPageBreak/>
        <w:t>Pig Sector</w:t>
      </w:r>
    </w:p>
    <w:p w:rsidR="00D37E8E" w:rsidRDefault="00D37E8E" w:rsidP="00F461C7">
      <w:pPr>
        <w:tabs>
          <w:tab w:val="left" w:pos="-142"/>
          <w:tab w:val="left" w:pos="284"/>
        </w:tabs>
        <w:ind w:left="284"/>
        <w:rPr>
          <w:rFonts w:asciiTheme="minorHAnsi" w:eastAsia="Times New Roman" w:hAnsiTheme="minorHAnsi" w:cs="Times New Roman"/>
          <w:i/>
          <w:color w:val="000000"/>
          <w:lang w:eastAsia="en-GB"/>
        </w:rPr>
      </w:pPr>
      <w:r w:rsidRPr="007C2BD6">
        <w:rPr>
          <w:rFonts w:asciiTheme="minorHAnsi" w:eastAsia="Times New Roman" w:hAnsiTheme="minorHAnsi" w:cs="Times New Roman"/>
          <w:b/>
          <w:color w:val="000000"/>
          <w:lang w:eastAsia="en-GB"/>
        </w:rPr>
        <w:t>Definition</w:t>
      </w:r>
      <w:r>
        <w:rPr>
          <w:rFonts w:asciiTheme="minorHAnsi" w:eastAsia="Times New Roman" w:hAnsiTheme="minorHAnsi" w:cs="Times New Roman"/>
          <w:color w:val="000000"/>
          <w:lang w:eastAsia="en-GB"/>
        </w:rPr>
        <w:t xml:space="preserve">: </w:t>
      </w:r>
      <w:r w:rsidRPr="007C2BD6">
        <w:rPr>
          <w:rFonts w:asciiTheme="minorHAnsi" w:eastAsia="Times New Roman" w:hAnsiTheme="minorHAnsi" w:cs="Times New Roman"/>
          <w:i/>
          <w:color w:val="000000"/>
          <w:lang w:eastAsia="en-GB"/>
        </w:rPr>
        <w:t>A facility belongs to the pig farming sector if it is a facility which is specifically used in indoor pig production.</w:t>
      </w:r>
    </w:p>
    <w:p w:rsidR="00D37E8E" w:rsidRPr="007C2BD6" w:rsidRDefault="00D37E8E" w:rsidP="00F461C7">
      <w:pPr>
        <w:tabs>
          <w:tab w:val="left" w:pos="-142"/>
          <w:tab w:val="left" w:pos="284"/>
        </w:tabs>
        <w:ind w:left="284"/>
        <w:rPr>
          <w:rFonts w:asciiTheme="minorHAnsi" w:eastAsia="Times New Roman" w:hAnsiTheme="minorHAnsi" w:cs="Times New Roman"/>
          <w:color w:val="000000"/>
          <w:lang w:eastAsia="en-GB"/>
        </w:rPr>
      </w:pPr>
      <w:r>
        <w:rPr>
          <w:rFonts w:asciiTheme="minorHAnsi" w:eastAsia="Times New Roman" w:hAnsiTheme="minorHAnsi" w:cs="Times New Roman"/>
          <w:color w:val="000000"/>
          <w:lang w:eastAsia="en-GB"/>
        </w:rPr>
        <w:t xml:space="preserve">Areas not eligible might be: domestic house, farm shop, office, staff accommodation, feed prep system not directly connected to buildings, other agriculture. </w:t>
      </w:r>
    </w:p>
    <w:p w:rsidR="00C6702A" w:rsidRDefault="00C6702A" w:rsidP="00C6702A">
      <w:pPr>
        <w:rPr>
          <w:rFonts w:asciiTheme="minorHAnsi" w:eastAsia="Times New Roman" w:hAnsiTheme="minorHAnsi" w:cs="Times New Roman"/>
          <w:color w:val="000000"/>
          <w:lang w:eastAsia="en-GB"/>
        </w:rPr>
        <w:sectPr w:rsidR="00C6702A" w:rsidSect="00C6702A">
          <w:type w:val="continuous"/>
          <w:pgSz w:w="16839" w:h="11907" w:orient="landscape" w:code="9"/>
          <w:pgMar w:top="709" w:right="461" w:bottom="850" w:left="850" w:header="426" w:footer="432" w:gutter="0"/>
          <w:cols w:num="2" w:space="720"/>
          <w:docGrid w:linePitch="360"/>
        </w:sectPr>
      </w:pPr>
    </w:p>
    <w:p w:rsidR="00D37E8E" w:rsidRDefault="00D37E8E" w:rsidP="00C6702A">
      <w:pPr>
        <w:rPr>
          <w:rFonts w:asciiTheme="minorHAnsi" w:eastAsia="Times New Roman" w:hAnsiTheme="minorHAnsi" w:cs="Times New Roman"/>
          <w:color w:val="000000"/>
          <w:lang w:eastAsia="en-GB"/>
        </w:rPr>
      </w:pPr>
    </w:p>
    <w:p w:rsidR="00D37E8E" w:rsidRPr="00C6702A" w:rsidRDefault="00D37E8E" w:rsidP="00C6702A">
      <w:pPr>
        <w:rPr>
          <w:rFonts w:asciiTheme="minorHAnsi" w:eastAsia="Times New Roman" w:hAnsiTheme="minorHAnsi" w:cs="Times New Roman"/>
          <w:b/>
          <w:bCs/>
          <w:noProof/>
          <w:color w:val="595959" w:themeColor="text1" w:themeTint="A6"/>
          <w:sz w:val="28"/>
          <w:szCs w:val="40"/>
          <w:lang w:eastAsia="en-GB"/>
        </w:rPr>
      </w:pPr>
      <w:r w:rsidRPr="00C6702A">
        <w:rPr>
          <w:rFonts w:asciiTheme="minorHAnsi" w:eastAsia="Times New Roman" w:hAnsiTheme="minorHAnsi" w:cs="Times New Roman"/>
          <w:b/>
          <w:bCs/>
          <w:noProof/>
          <w:color w:val="595959" w:themeColor="text1" w:themeTint="A6"/>
          <w:sz w:val="28"/>
          <w:szCs w:val="40"/>
          <w:lang w:eastAsia="en-GB"/>
        </w:rPr>
        <w:t>Egg and Poultry Meat Sector</w:t>
      </w:r>
    </w:p>
    <w:p w:rsidR="00D37E8E" w:rsidRDefault="00D37E8E" w:rsidP="00F461C7">
      <w:pPr>
        <w:tabs>
          <w:tab w:val="left" w:pos="-142"/>
        </w:tabs>
        <w:ind w:left="284"/>
        <w:rPr>
          <w:rFonts w:asciiTheme="minorHAnsi" w:eastAsia="Times New Roman" w:hAnsiTheme="minorHAnsi" w:cs="Times New Roman"/>
          <w:color w:val="000000"/>
          <w:lang w:eastAsia="en-GB"/>
        </w:rPr>
      </w:pPr>
      <w:r w:rsidRPr="007C2BD6">
        <w:rPr>
          <w:rFonts w:asciiTheme="minorHAnsi" w:eastAsia="Times New Roman" w:hAnsiTheme="minorHAnsi" w:cs="Times New Roman"/>
          <w:b/>
          <w:color w:val="000000"/>
          <w:lang w:eastAsia="en-GB"/>
        </w:rPr>
        <w:t>Definition</w:t>
      </w:r>
      <w:r>
        <w:rPr>
          <w:rFonts w:asciiTheme="minorHAnsi" w:eastAsia="Times New Roman" w:hAnsiTheme="minorHAnsi" w:cs="Times New Roman"/>
          <w:color w:val="000000"/>
          <w:lang w:eastAsia="en-GB"/>
        </w:rPr>
        <w:t xml:space="preserve">: </w:t>
      </w:r>
      <w:r w:rsidRPr="007C2BD6">
        <w:rPr>
          <w:rFonts w:asciiTheme="minorHAnsi" w:eastAsia="Times New Roman" w:hAnsiTheme="minorHAnsi" w:cs="Times New Roman"/>
          <w:i/>
          <w:color w:val="000000"/>
          <w:lang w:eastAsia="en-GB"/>
        </w:rPr>
        <w:t>A facility belongs to the NFU poultry meat sector if it is a facility which is specifically used for rearing poultry for the production of meat</w:t>
      </w:r>
    </w:p>
    <w:p w:rsidR="00D37E8E" w:rsidRDefault="00D37E8E" w:rsidP="00F461C7">
      <w:pPr>
        <w:tabs>
          <w:tab w:val="left" w:pos="-142"/>
        </w:tabs>
        <w:ind w:left="284" w:firstLine="720"/>
        <w:rPr>
          <w:rFonts w:asciiTheme="minorHAnsi" w:eastAsia="Times New Roman" w:hAnsiTheme="minorHAnsi" w:cs="Times New Roman"/>
          <w:color w:val="000000"/>
          <w:lang w:eastAsia="en-GB"/>
        </w:rPr>
      </w:pPr>
      <w:r>
        <w:rPr>
          <w:rFonts w:asciiTheme="minorHAnsi" w:eastAsia="Times New Roman" w:hAnsiTheme="minorHAnsi" w:cs="Times New Roman"/>
          <w:color w:val="000000"/>
          <w:lang w:eastAsia="en-GB"/>
        </w:rPr>
        <w:t>a</w:t>
      </w:r>
      <w:r w:rsidRPr="000B5F7D">
        <w:rPr>
          <w:rFonts w:asciiTheme="minorHAnsi" w:eastAsia="Times New Roman" w:hAnsiTheme="minorHAnsi" w:cs="Times New Roman"/>
          <w:color w:val="000000"/>
          <w:lang w:eastAsia="en-GB"/>
        </w:rPr>
        <w:t xml:space="preserve">nd/or </w:t>
      </w:r>
    </w:p>
    <w:p w:rsidR="00D37E8E" w:rsidRPr="007C2BD6" w:rsidRDefault="00D37E8E" w:rsidP="00F461C7">
      <w:pPr>
        <w:tabs>
          <w:tab w:val="left" w:pos="-142"/>
        </w:tabs>
        <w:ind w:left="284"/>
        <w:rPr>
          <w:rFonts w:asciiTheme="minorHAnsi" w:eastAsia="Times New Roman" w:hAnsiTheme="minorHAnsi" w:cs="Times New Roman"/>
          <w:i/>
          <w:color w:val="000000"/>
          <w:lang w:eastAsia="en-GB"/>
        </w:rPr>
      </w:pPr>
      <w:r w:rsidRPr="007C2BD6">
        <w:rPr>
          <w:rFonts w:asciiTheme="minorHAnsi" w:eastAsia="Times New Roman" w:hAnsiTheme="minorHAnsi" w:cs="Times New Roman"/>
          <w:b/>
          <w:color w:val="000000"/>
          <w:lang w:eastAsia="en-GB"/>
        </w:rPr>
        <w:t>Definition</w:t>
      </w:r>
      <w:r w:rsidR="0046698B">
        <w:rPr>
          <w:rFonts w:asciiTheme="minorHAnsi" w:eastAsia="Times New Roman" w:hAnsiTheme="minorHAnsi" w:cs="Times New Roman"/>
          <w:color w:val="000000"/>
          <w:lang w:eastAsia="en-GB"/>
        </w:rPr>
        <w:t xml:space="preserve">: </w:t>
      </w:r>
      <w:r w:rsidRPr="007C2BD6">
        <w:rPr>
          <w:rFonts w:asciiTheme="minorHAnsi" w:eastAsia="Times New Roman" w:hAnsiTheme="minorHAnsi" w:cs="Times New Roman"/>
          <w:i/>
          <w:color w:val="000000"/>
          <w:lang w:eastAsia="en-GB"/>
        </w:rPr>
        <w:t>A facility belongs to the egg production sector if it is a facility which is specifically used for rearing poultry for the production of eggs.</w:t>
      </w:r>
    </w:p>
    <w:p w:rsidR="00493845" w:rsidRDefault="0046698B" w:rsidP="00F461C7">
      <w:pPr>
        <w:tabs>
          <w:tab w:val="left" w:pos="-142"/>
        </w:tabs>
        <w:ind w:left="284"/>
        <w:rPr>
          <w:rFonts w:asciiTheme="minorHAnsi" w:eastAsia="Times New Roman" w:hAnsiTheme="minorHAnsi" w:cs="Times New Roman"/>
          <w:color w:val="000000"/>
          <w:lang w:eastAsia="en-GB"/>
        </w:rPr>
        <w:sectPr w:rsidR="00493845" w:rsidSect="00C6702A">
          <w:type w:val="continuous"/>
          <w:pgSz w:w="16839" w:h="11907" w:orient="landscape" w:code="9"/>
          <w:pgMar w:top="709" w:right="461" w:bottom="850" w:left="850" w:header="426" w:footer="432" w:gutter="0"/>
          <w:cols w:space="720"/>
          <w:docGrid w:linePitch="360"/>
        </w:sectPr>
      </w:pPr>
      <w:r>
        <w:rPr>
          <w:rFonts w:asciiTheme="minorHAnsi" w:eastAsia="Times New Roman" w:hAnsiTheme="minorHAnsi" w:cs="Times New Roman"/>
          <w:color w:val="000000"/>
          <w:lang w:eastAsia="en-GB"/>
        </w:rPr>
        <w:t xml:space="preserve">Areas not eligible might be: </w:t>
      </w:r>
      <w:r w:rsidR="00D37E8E">
        <w:rPr>
          <w:rFonts w:asciiTheme="minorHAnsi" w:eastAsia="Times New Roman" w:hAnsiTheme="minorHAnsi" w:cs="Times New Roman"/>
          <w:color w:val="000000"/>
          <w:lang w:eastAsia="en-GB"/>
        </w:rPr>
        <w:t xml:space="preserve">domestic house, farm shop, office, staff accommodation, feed prep system not directly connected to buildings, egg packing area, </w:t>
      </w:r>
      <w:proofErr w:type="gramStart"/>
      <w:r w:rsidR="00D37E8E">
        <w:rPr>
          <w:rFonts w:asciiTheme="minorHAnsi" w:eastAsia="Times New Roman" w:hAnsiTheme="minorHAnsi" w:cs="Times New Roman"/>
          <w:color w:val="000000"/>
          <w:lang w:eastAsia="en-GB"/>
        </w:rPr>
        <w:t>other</w:t>
      </w:r>
      <w:proofErr w:type="gramEnd"/>
      <w:r w:rsidR="00D37E8E">
        <w:rPr>
          <w:rFonts w:asciiTheme="minorHAnsi" w:eastAsia="Times New Roman" w:hAnsiTheme="minorHAnsi" w:cs="Times New Roman"/>
          <w:color w:val="000000"/>
          <w:lang w:eastAsia="en-GB"/>
        </w:rPr>
        <w:t xml:space="preserve"> agriculture.</w:t>
      </w:r>
    </w:p>
    <w:p w:rsidR="006B1CC7" w:rsidRDefault="006B1CC7" w:rsidP="0046698B">
      <w:pPr>
        <w:rPr>
          <w:rFonts w:asciiTheme="minorHAnsi" w:eastAsia="Times New Roman" w:hAnsiTheme="minorHAnsi" w:cs="Times New Roman"/>
          <w:b/>
          <w:bCs/>
          <w:noProof/>
          <w:color w:val="595959" w:themeColor="text1" w:themeTint="A6"/>
          <w:sz w:val="40"/>
          <w:szCs w:val="40"/>
          <w:lang w:eastAsia="en-GB"/>
        </w:rPr>
      </w:pPr>
    </w:p>
    <w:p w:rsidR="003B4702" w:rsidRDefault="003B4702" w:rsidP="0046698B">
      <w:pPr>
        <w:rPr>
          <w:rFonts w:asciiTheme="minorHAnsi" w:eastAsia="Times New Roman" w:hAnsiTheme="minorHAnsi" w:cs="Times New Roman"/>
          <w:b/>
          <w:bCs/>
          <w:noProof/>
          <w:color w:val="595959" w:themeColor="text1" w:themeTint="A6"/>
          <w:sz w:val="40"/>
          <w:szCs w:val="40"/>
          <w:lang w:eastAsia="en-GB"/>
        </w:rPr>
      </w:pPr>
    </w:p>
    <w:p w:rsidR="00196CFA" w:rsidRDefault="00196CFA" w:rsidP="0046698B">
      <w:pPr>
        <w:rPr>
          <w:rFonts w:asciiTheme="minorHAnsi" w:eastAsia="Times New Roman" w:hAnsiTheme="minorHAnsi" w:cs="Times New Roman"/>
          <w:b/>
          <w:bCs/>
          <w:noProof/>
          <w:color w:val="595959" w:themeColor="text1" w:themeTint="A6"/>
          <w:sz w:val="40"/>
          <w:szCs w:val="40"/>
          <w:lang w:eastAsia="en-GB"/>
        </w:rPr>
      </w:pPr>
      <w:r w:rsidRPr="0046698B">
        <w:rPr>
          <w:rFonts w:asciiTheme="minorHAnsi" w:eastAsia="Times New Roman" w:hAnsiTheme="minorHAnsi" w:cs="Times New Roman"/>
          <w:b/>
          <w:bCs/>
          <w:noProof/>
          <w:color w:val="595959" w:themeColor="text1" w:themeTint="A6"/>
          <w:sz w:val="40"/>
          <w:szCs w:val="40"/>
          <w:lang w:eastAsia="en-GB"/>
        </w:rPr>
        <w:t>E</w:t>
      </w:r>
      <w:r w:rsidR="0046698B">
        <w:rPr>
          <w:rFonts w:asciiTheme="minorHAnsi" w:eastAsia="Times New Roman" w:hAnsiTheme="minorHAnsi" w:cs="Times New Roman"/>
          <w:b/>
          <w:bCs/>
          <w:noProof/>
          <w:color w:val="595959" w:themeColor="text1" w:themeTint="A6"/>
          <w:sz w:val="40"/>
          <w:szCs w:val="40"/>
          <w:lang w:eastAsia="en-GB"/>
        </w:rPr>
        <w:t>xample of H</w:t>
      </w:r>
      <w:r w:rsidRPr="0046698B">
        <w:rPr>
          <w:rFonts w:asciiTheme="minorHAnsi" w:eastAsia="Times New Roman" w:hAnsiTheme="minorHAnsi" w:cs="Times New Roman"/>
          <w:b/>
          <w:bCs/>
          <w:noProof/>
          <w:color w:val="595959" w:themeColor="text1" w:themeTint="A6"/>
          <w:sz w:val="40"/>
          <w:szCs w:val="40"/>
          <w:lang w:eastAsia="en-GB"/>
        </w:rPr>
        <w:t xml:space="preserve">ow to </w:t>
      </w:r>
      <w:r w:rsidR="00144678">
        <w:rPr>
          <w:rFonts w:asciiTheme="minorHAnsi" w:eastAsia="Times New Roman" w:hAnsiTheme="minorHAnsi" w:cs="Times New Roman"/>
          <w:b/>
          <w:bCs/>
          <w:noProof/>
          <w:color w:val="595959" w:themeColor="text1" w:themeTint="A6"/>
          <w:sz w:val="40"/>
          <w:szCs w:val="40"/>
          <w:lang w:eastAsia="en-GB"/>
        </w:rPr>
        <w:t xml:space="preserve">Complete the Quotation Request </w:t>
      </w:r>
      <w:r w:rsidR="0046698B">
        <w:rPr>
          <w:rFonts w:asciiTheme="minorHAnsi" w:eastAsia="Times New Roman" w:hAnsiTheme="minorHAnsi" w:cs="Times New Roman"/>
          <w:b/>
          <w:bCs/>
          <w:noProof/>
          <w:color w:val="595959" w:themeColor="text1" w:themeTint="A6"/>
          <w:sz w:val="40"/>
          <w:szCs w:val="40"/>
          <w:lang w:eastAsia="en-GB"/>
        </w:rPr>
        <w:t>F</w:t>
      </w:r>
      <w:r w:rsidRPr="0046698B">
        <w:rPr>
          <w:rFonts w:asciiTheme="minorHAnsi" w:eastAsia="Times New Roman" w:hAnsiTheme="minorHAnsi" w:cs="Times New Roman"/>
          <w:b/>
          <w:bCs/>
          <w:noProof/>
          <w:color w:val="595959" w:themeColor="text1" w:themeTint="A6"/>
          <w:sz w:val="40"/>
          <w:szCs w:val="40"/>
          <w:lang w:eastAsia="en-GB"/>
        </w:rPr>
        <w:t>orm</w:t>
      </w:r>
    </w:p>
    <w:p w:rsidR="00144678" w:rsidRPr="00144678" w:rsidRDefault="00144678" w:rsidP="0046698B">
      <w:pPr>
        <w:rPr>
          <w:rFonts w:asciiTheme="minorHAnsi" w:eastAsia="Times New Roman" w:hAnsiTheme="minorHAnsi" w:cs="Times New Roman"/>
          <w:b/>
          <w:bCs/>
          <w:noProof/>
          <w:color w:val="595959" w:themeColor="text1" w:themeTint="A6"/>
          <w:sz w:val="16"/>
          <w:szCs w:val="40"/>
          <w:lang w:eastAsia="en-GB"/>
        </w:rPr>
      </w:pPr>
    </w:p>
    <w:p w:rsidR="00144678" w:rsidRPr="00144678" w:rsidRDefault="00144678" w:rsidP="00144678">
      <w:pPr>
        <w:pStyle w:val="ListParagraph"/>
        <w:numPr>
          <w:ilvl w:val="0"/>
          <w:numId w:val="3"/>
        </w:numPr>
        <w:ind w:right="112"/>
        <w:rPr>
          <w:rFonts w:asciiTheme="minorHAnsi" w:eastAsia="Times New Roman" w:hAnsiTheme="minorHAnsi" w:cs="Times New Roman"/>
          <w:b/>
          <w:color w:val="000000"/>
          <w:lang w:eastAsia="en-GB"/>
        </w:rPr>
      </w:pPr>
      <w:r w:rsidRPr="00144678">
        <w:rPr>
          <w:rFonts w:asciiTheme="minorHAnsi" w:eastAsia="Times New Roman" w:hAnsiTheme="minorHAnsi" w:cs="Times New Roman"/>
          <w:color w:val="000000"/>
          <w:lang w:eastAsia="en-GB"/>
        </w:rPr>
        <w:t>Do not include fuels used for transportation.</w:t>
      </w:r>
    </w:p>
    <w:p w:rsidR="00144678" w:rsidRPr="002C2213" w:rsidRDefault="00144678" w:rsidP="00144678">
      <w:pPr>
        <w:pStyle w:val="ListParagraph"/>
        <w:numPr>
          <w:ilvl w:val="0"/>
          <w:numId w:val="3"/>
        </w:numPr>
        <w:ind w:right="112"/>
        <w:rPr>
          <w:rFonts w:asciiTheme="minorHAnsi" w:eastAsia="Times New Roman" w:hAnsiTheme="minorHAnsi" w:cs="Times New Roman"/>
          <w:b/>
          <w:color w:val="000000"/>
          <w:lang w:eastAsia="en-GB"/>
        </w:rPr>
      </w:pPr>
      <w:r w:rsidRPr="002C2213">
        <w:rPr>
          <w:rFonts w:asciiTheme="minorHAnsi" w:eastAsia="Times New Roman" w:hAnsiTheme="minorHAnsi" w:cs="Times New Roman"/>
          <w:color w:val="000000"/>
          <w:lang w:eastAsia="en-GB"/>
        </w:rPr>
        <w:t xml:space="preserve">If renewable electricity or renewable heat energy was </w:t>
      </w:r>
      <w:r>
        <w:rPr>
          <w:rFonts w:asciiTheme="minorHAnsi" w:eastAsia="Times New Roman" w:hAnsiTheme="minorHAnsi" w:cs="Times New Roman"/>
          <w:color w:val="000000"/>
          <w:lang w:eastAsia="en-GB"/>
        </w:rPr>
        <w:t>generated and used</w:t>
      </w:r>
      <w:r w:rsidRPr="002C2213">
        <w:rPr>
          <w:rFonts w:asciiTheme="minorHAnsi" w:eastAsia="Times New Roman" w:hAnsiTheme="minorHAnsi" w:cs="Times New Roman"/>
          <w:color w:val="000000"/>
          <w:lang w:eastAsia="en-GB"/>
        </w:rPr>
        <w:t xml:space="preserve"> </w:t>
      </w:r>
      <w:r>
        <w:rPr>
          <w:rFonts w:asciiTheme="minorHAnsi" w:eastAsia="Times New Roman" w:hAnsiTheme="minorHAnsi" w:cs="Times New Roman"/>
          <w:color w:val="000000"/>
          <w:lang w:eastAsia="en-GB"/>
        </w:rPr>
        <w:t xml:space="preserve">on </w:t>
      </w:r>
      <w:r w:rsidRPr="002C2213">
        <w:rPr>
          <w:rFonts w:asciiTheme="minorHAnsi" w:eastAsia="Times New Roman" w:hAnsiTheme="minorHAnsi" w:cs="Times New Roman"/>
          <w:color w:val="000000"/>
          <w:lang w:eastAsia="en-GB"/>
        </w:rPr>
        <w:t>this site during the year, please record it separately and state the type.</w:t>
      </w:r>
    </w:p>
    <w:p w:rsidR="00144678" w:rsidRPr="002C2213" w:rsidRDefault="00144678" w:rsidP="00144678">
      <w:pPr>
        <w:pStyle w:val="ListParagraph"/>
        <w:numPr>
          <w:ilvl w:val="0"/>
          <w:numId w:val="3"/>
        </w:numPr>
        <w:ind w:right="112"/>
        <w:rPr>
          <w:rFonts w:asciiTheme="minorHAnsi" w:eastAsia="Times New Roman" w:hAnsiTheme="minorHAnsi" w:cs="Times New Roman"/>
          <w:b/>
          <w:color w:val="000000"/>
          <w:lang w:eastAsia="en-GB"/>
        </w:rPr>
      </w:pPr>
      <w:r w:rsidRPr="002C2213">
        <w:rPr>
          <w:rFonts w:asciiTheme="minorHAnsi" w:eastAsia="Times New Roman" w:hAnsiTheme="minorHAnsi" w:cs="Times New Roman"/>
          <w:color w:val="000000"/>
          <w:lang w:eastAsia="en-GB"/>
        </w:rPr>
        <w:t xml:space="preserve">Enter the percentage of the energy type which is used by the </w:t>
      </w:r>
      <w:r w:rsidRPr="00F7196E">
        <w:rPr>
          <w:rFonts w:asciiTheme="minorHAnsi" w:eastAsia="Times New Roman" w:hAnsiTheme="minorHAnsi" w:cs="Times New Roman"/>
          <w:b/>
          <w:color w:val="000000"/>
          <w:lang w:eastAsia="en-GB"/>
        </w:rPr>
        <w:t>eligible</w:t>
      </w:r>
      <w:r>
        <w:rPr>
          <w:rFonts w:asciiTheme="minorHAnsi" w:eastAsia="Times New Roman" w:hAnsiTheme="minorHAnsi" w:cs="Times New Roman"/>
          <w:color w:val="000000"/>
          <w:lang w:eastAsia="en-GB"/>
        </w:rPr>
        <w:t xml:space="preserve"> CCL process (see descriptions of eligible processes above</w:t>
      </w:r>
      <w:r w:rsidRPr="002C2213">
        <w:rPr>
          <w:rFonts w:asciiTheme="minorHAnsi" w:eastAsia="Times New Roman" w:hAnsiTheme="minorHAnsi" w:cs="Times New Roman"/>
          <w:color w:val="000000"/>
          <w:lang w:eastAsia="en-GB"/>
        </w:rPr>
        <w:t>).</w:t>
      </w:r>
    </w:p>
    <w:p w:rsidR="00144678" w:rsidRPr="002C2213" w:rsidRDefault="00144678" w:rsidP="00144678">
      <w:pPr>
        <w:pStyle w:val="ListParagraph"/>
        <w:numPr>
          <w:ilvl w:val="0"/>
          <w:numId w:val="3"/>
        </w:numPr>
        <w:ind w:right="112"/>
        <w:rPr>
          <w:rFonts w:asciiTheme="minorHAnsi" w:eastAsia="Times New Roman" w:hAnsiTheme="minorHAnsi" w:cs="Times New Roman"/>
          <w:b/>
          <w:color w:val="000000"/>
          <w:lang w:eastAsia="en-GB"/>
        </w:rPr>
      </w:pPr>
      <w:r w:rsidRPr="002C2213">
        <w:rPr>
          <w:rFonts w:asciiTheme="minorHAnsi" w:eastAsia="Times New Roman" w:hAnsiTheme="minorHAnsi" w:cs="Times New Roman"/>
          <w:color w:val="000000"/>
          <w:lang w:eastAsia="en-GB"/>
        </w:rPr>
        <w:t>Provide details of the CCL production process (intensive pig, intensive poultry or egg production, protected horticulture).</w:t>
      </w:r>
    </w:p>
    <w:p w:rsidR="00144678" w:rsidRDefault="00144678" w:rsidP="00144678">
      <w:pPr>
        <w:ind w:left="426" w:right="112"/>
        <w:rPr>
          <w:rFonts w:asciiTheme="minorHAnsi" w:eastAsia="Times New Roman" w:hAnsiTheme="minorHAnsi" w:cs="Times New Roman"/>
          <w:color w:val="000000"/>
          <w:lang w:eastAsia="en-GB"/>
        </w:rPr>
      </w:pPr>
    </w:p>
    <w:p w:rsidR="006B1CC7" w:rsidRDefault="006B1CC7" w:rsidP="00144678">
      <w:pPr>
        <w:ind w:left="426" w:right="112"/>
        <w:rPr>
          <w:rFonts w:asciiTheme="minorHAnsi" w:eastAsia="Times New Roman" w:hAnsiTheme="minorHAnsi" w:cs="Times New Roman"/>
          <w:color w:val="000000"/>
          <w:lang w:eastAsia="en-GB"/>
        </w:rPr>
      </w:pPr>
    </w:p>
    <w:p w:rsidR="00196CFA" w:rsidRDefault="00196CFA" w:rsidP="00194DF4">
      <w:pPr>
        <w:ind w:left="426" w:right="112"/>
        <w:rPr>
          <w:rFonts w:asciiTheme="minorHAnsi" w:eastAsia="Times New Roman" w:hAnsiTheme="minorHAnsi" w:cs="Times New Roman"/>
          <w:color w:val="000000"/>
          <w:lang w:eastAsia="en-GB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88"/>
        <w:gridCol w:w="1120"/>
        <w:gridCol w:w="1120"/>
        <w:gridCol w:w="1401"/>
        <w:gridCol w:w="969"/>
        <w:gridCol w:w="1106"/>
        <w:gridCol w:w="1080"/>
        <w:gridCol w:w="1573"/>
        <w:gridCol w:w="2346"/>
      </w:tblGrid>
      <w:tr w:rsidR="00787BD9" w:rsidRPr="001274D5" w:rsidTr="003A006B">
        <w:tc>
          <w:tcPr>
            <w:tcW w:w="2988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4" w:space="0" w:color="808080" w:themeColor="background1" w:themeShade="80"/>
            </w:tcBorders>
            <w:shd w:val="clear" w:color="auto" w:fill="EEECE1" w:themeFill="background2"/>
          </w:tcPr>
          <w:p w:rsidR="00787BD9" w:rsidRPr="001274D5" w:rsidRDefault="00787BD9" w:rsidP="00C54F49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320CA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 xml:space="preserve">Site 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details</w:t>
            </w:r>
          </w:p>
        </w:tc>
        <w:tc>
          <w:tcPr>
            <w:tcW w:w="1120" w:type="dxa"/>
            <w:tcBorders>
              <w:top w:val="single" w:sz="24" w:space="0" w:color="A6A6A6" w:themeColor="background1" w:themeShade="A6"/>
            </w:tcBorders>
            <w:shd w:val="clear" w:color="auto" w:fill="EEECE1" w:themeFill="background2"/>
          </w:tcPr>
          <w:p w:rsidR="00787BD9" w:rsidRDefault="00787BD9" w:rsidP="00787BD9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Mains gas</w:t>
            </w:r>
          </w:p>
          <w:p w:rsidR="00787BD9" w:rsidRPr="001274D5" w:rsidRDefault="00787BD9" w:rsidP="00787BD9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(</w:t>
            </w:r>
            <w:r w:rsidRPr="00320CA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kWh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/</w:t>
            </w:r>
            <w:r w:rsidR="000B5F7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a)</w:t>
            </w:r>
          </w:p>
        </w:tc>
        <w:tc>
          <w:tcPr>
            <w:tcW w:w="1120" w:type="dxa"/>
            <w:tcBorders>
              <w:top w:val="single" w:sz="24" w:space="0" w:color="A6A6A6" w:themeColor="background1" w:themeShade="A6"/>
            </w:tcBorders>
            <w:shd w:val="clear" w:color="auto" w:fill="EEECE1" w:themeFill="background2"/>
          </w:tcPr>
          <w:p w:rsidR="00787BD9" w:rsidRDefault="00787BD9" w:rsidP="00787BD9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Electricity</w:t>
            </w:r>
          </w:p>
          <w:p w:rsidR="00787BD9" w:rsidRPr="001274D5" w:rsidRDefault="00787BD9" w:rsidP="00787BD9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(kWh/</w:t>
            </w:r>
            <w:r w:rsidR="000B5F7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a)</w:t>
            </w:r>
          </w:p>
        </w:tc>
        <w:tc>
          <w:tcPr>
            <w:tcW w:w="1401" w:type="dxa"/>
            <w:tcBorders>
              <w:top w:val="single" w:sz="24" w:space="0" w:color="A6A6A6" w:themeColor="background1" w:themeShade="A6"/>
            </w:tcBorders>
            <w:shd w:val="clear" w:color="auto" w:fill="EEECE1" w:themeFill="background2"/>
          </w:tcPr>
          <w:p w:rsidR="00787BD9" w:rsidRDefault="00787BD9" w:rsidP="00787BD9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Total fuel oils non transport</w:t>
            </w:r>
          </w:p>
          <w:p w:rsidR="00787BD9" w:rsidRPr="001274D5" w:rsidRDefault="00787BD9" w:rsidP="00787BD9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(litres/</w:t>
            </w:r>
            <w:r w:rsidR="000B5F7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a)</w:t>
            </w:r>
          </w:p>
        </w:tc>
        <w:tc>
          <w:tcPr>
            <w:tcW w:w="969" w:type="dxa"/>
            <w:tcBorders>
              <w:top w:val="single" w:sz="24" w:space="0" w:color="A6A6A6" w:themeColor="background1" w:themeShade="A6"/>
            </w:tcBorders>
            <w:shd w:val="clear" w:color="auto" w:fill="EEECE1" w:themeFill="background2"/>
          </w:tcPr>
          <w:p w:rsidR="00787BD9" w:rsidRDefault="00787BD9" w:rsidP="00787BD9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LPG</w:t>
            </w:r>
          </w:p>
          <w:p w:rsidR="00787BD9" w:rsidRPr="001274D5" w:rsidRDefault="00787BD9" w:rsidP="00787BD9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(litres/</w:t>
            </w:r>
            <w:r w:rsidR="000B5F7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a)</w:t>
            </w:r>
          </w:p>
        </w:tc>
        <w:tc>
          <w:tcPr>
            <w:tcW w:w="1106" w:type="dxa"/>
            <w:tcBorders>
              <w:top w:val="single" w:sz="24" w:space="0" w:color="A6A6A6" w:themeColor="background1" w:themeShade="A6"/>
            </w:tcBorders>
            <w:shd w:val="clear" w:color="auto" w:fill="EEECE1" w:themeFill="background2"/>
          </w:tcPr>
          <w:p w:rsidR="00787BD9" w:rsidRDefault="00787BD9" w:rsidP="00787BD9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Coal</w:t>
            </w:r>
          </w:p>
          <w:p w:rsidR="00787BD9" w:rsidRPr="001274D5" w:rsidRDefault="00787BD9" w:rsidP="00787BD9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(tonnes/</w:t>
            </w:r>
            <w:r w:rsidR="000B5F7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a)</w:t>
            </w:r>
          </w:p>
        </w:tc>
        <w:tc>
          <w:tcPr>
            <w:tcW w:w="1080" w:type="dxa"/>
            <w:tcBorders>
              <w:top w:val="single" w:sz="24" w:space="0" w:color="A6A6A6" w:themeColor="background1" w:themeShade="A6"/>
            </w:tcBorders>
            <w:shd w:val="clear" w:color="auto" w:fill="EEECE1" w:themeFill="background2"/>
          </w:tcPr>
          <w:p w:rsidR="00787BD9" w:rsidRDefault="00787BD9" w:rsidP="00787BD9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Other fuel</w:t>
            </w:r>
          </w:p>
          <w:p w:rsidR="00787BD9" w:rsidRPr="001274D5" w:rsidRDefault="00787BD9" w:rsidP="00787BD9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(units/</w:t>
            </w:r>
            <w:r w:rsidR="000B5F7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a)</w:t>
            </w:r>
          </w:p>
        </w:tc>
        <w:tc>
          <w:tcPr>
            <w:tcW w:w="1573" w:type="dxa"/>
            <w:tcBorders>
              <w:top w:val="single" w:sz="24" w:space="0" w:color="A6A6A6" w:themeColor="background1" w:themeShade="A6"/>
              <w:bottom w:val="single" w:sz="2" w:space="0" w:color="808080" w:themeColor="background1" w:themeShade="80"/>
            </w:tcBorders>
            <w:shd w:val="clear" w:color="auto" w:fill="EEECE1" w:themeFill="background2"/>
          </w:tcPr>
          <w:p w:rsidR="00787BD9" w:rsidRPr="001274D5" w:rsidRDefault="00787BD9" w:rsidP="00787BD9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Eligible production type</w:t>
            </w:r>
          </w:p>
        </w:tc>
        <w:tc>
          <w:tcPr>
            <w:tcW w:w="2346" w:type="dxa"/>
            <w:tcBorders>
              <w:top w:val="single" w:sz="24" w:space="0" w:color="A6A6A6" w:themeColor="background1" w:themeShade="A6"/>
              <w:bottom w:val="single" w:sz="2" w:space="0" w:color="808080" w:themeColor="background1" w:themeShade="80"/>
              <w:right w:val="single" w:sz="24" w:space="0" w:color="A6A6A6" w:themeColor="background1" w:themeShade="A6"/>
            </w:tcBorders>
            <w:shd w:val="clear" w:color="auto" w:fill="EEECE1" w:themeFill="background2"/>
          </w:tcPr>
          <w:p w:rsidR="00787BD9" w:rsidRPr="001274D5" w:rsidRDefault="00787BD9" w:rsidP="00787BD9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Production process description</w:t>
            </w:r>
          </w:p>
        </w:tc>
      </w:tr>
      <w:tr w:rsidR="00196CFA" w:rsidRPr="001274D5" w:rsidTr="003A006B">
        <w:trPr>
          <w:trHeight w:val="1113"/>
        </w:trPr>
        <w:tc>
          <w:tcPr>
            <w:tcW w:w="2988" w:type="dxa"/>
            <w:tcBorders>
              <w:left w:val="single" w:sz="24" w:space="0" w:color="A6A6A6" w:themeColor="background1" w:themeShade="A6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96CFA" w:rsidRPr="00E93E18" w:rsidRDefault="00196CFA" w:rsidP="00575968">
            <w:pPr>
              <w:rPr>
                <w:rFonts w:asciiTheme="minorHAnsi" w:eastAsia="Times New Roman" w:hAnsiTheme="minorHAnsi" w:cs="Times New Roman"/>
                <w:bCs/>
                <w:color w:val="FF0000"/>
                <w:sz w:val="18"/>
                <w:szCs w:val="16"/>
                <w:lang w:eastAsia="en-GB"/>
              </w:rPr>
            </w:pPr>
            <w:r w:rsidRPr="00E93E18"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20"/>
                <w:lang w:eastAsia="en-GB"/>
              </w:rPr>
              <w:t>EXAMPLE: Home Farm, Back Lane, Anywhere, CV8 2LS</w:t>
            </w:r>
          </w:p>
        </w:tc>
        <w:tc>
          <w:tcPr>
            <w:tcW w:w="112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96CFA" w:rsidRPr="00E93E18" w:rsidRDefault="00196CFA" w:rsidP="00C54F49">
            <w:pPr>
              <w:jc w:val="center"/>
              <w:rPr>
                <w:rFonts w:asciiTheme="minorHAnsi" w:eastAsia="Times New Roman" w:hAnsiTheme="minorHAnsi" w:cs="Times New Roman"/>
                <w:bCs/>
                <w:color w:val="FF0000"/>
                <w:sz w:val="18"/>
                <w:szCs w:val="16"/>
                <w:lang w:eastAsia="en-GB"/>
              </w:rPr>
            </w:pPr>
            <w:r w:rsidRPr="00E93E18">
              <w:rPr>
                <w:rFonts w:asciiTheme="minorHAnsi" w:eastAsia="Times New Roman" w:hAnsiTheme="minorHAnsi" w:cs="Times New Roman"/>
                <w:bCs/>
                <w:color w:val="FF0000"/>
                <w:sz w:val="18"/>
                <w:szCs w:val="16"/>
                <w:lang w:eastAsia="en-GB"/>
              </w:rPr>
              <w:t>200,000</w:t>
            </w:r>
          </w:p>
        </w:tc>
        <w:tc>
          <w:tcPr>
            <w:tcW w:w="112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96CFA" w:rsidRPr="00E93E18" w:rsidRDefault="00196CFA" w:rsidP="00C54F49">
            <w:pPr>
              <w:jc w:val="center"/>
              <w:rPr>
                <w:rFonts w:asciiTheme="minorHAnsi" w:eastAsia="Times New Roman" w:hAnsiTheme="minorHAnsi" w:cs="Times New Roman"/>
                <w:bCs/>
                <w:color w:val="FF0000"/>
                <w:sz w:val="18"/>
                <w:szCs w:val="16"/>
                <w:lang w:eastAsia="en-GB"/>
              </w:rPr>
            </w:pPr>
            <w:r w:rsidRPr="00E93E18"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20"/>
                <w:lang w:eastAsia="en-GB"/>
              </w:rPr>
              <w:t>130,000</w:t>
            </w:r>
          </w:p>
        </w:tc>
        <w:tc>
          <w:tcPr>
            <w:tcW w:w="140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96CFA" w:rsidRPr="00E93E18" w:rsidRDefault="00196CFA" w:rsidP="00C54F49">
            <w:pPr>
              <w:jc w:val="center"/>
              <w:rPr>
                <w:rFonts w:asciiTheme="minorHAnsi" w:eastAsia="Times New Roman" w:hAnsiTheme="minorHAnsi" w:cs="Times New Roman"/>
                <w:bCs/>
                <w:color w:val="FF0000"/>
                <w:sz w:val="18"/>
                <w:szCs w:val="16"/>
                <w:lang w:eastAsia="en-GB"/>
              </w:rPr>
            </w:pPr>
          </w:p>
        </w:tc>
        <w:tc>
          <w:tcPr>
            <w:tcW w:w="96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96CFA" w:rsidRDefault="00196CFA" w:rsidP="00C54F49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</w:p>
        </w:tc>
        <w:tc>
          <w:tcPr>
            <w:tcW w:w="110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96CFA" w:rsidRDefault="00196CFA" w:rsidP="00C54F49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bottom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196CFA" w:rsidRDefault="00196CFA" w:rsidP="00C54F49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</w:p>
        </w:tc>
        <w:tc>
          <w:tcPr>
            <w:tcW w:w="157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6A6A6" w:themeColor="background1" w:themeShade="A6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196CFA" w:rsidRPr="0076712E" w:rsidRDefault="00196CFA" w:rsidP="0076712E">
            <w:pPr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Cs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103505</wp:posOffset>
                  </wp:positionV>
                  <wp:extent cx="170815" cy="156845"/>
                  <wp:effectExtent l="0" t="0" r="0" b="0"/>
                  <wp:wrapNone/>
                  <wp:docPr id="4" name="Picture 1" descr="C:\Documents and Settings\sam\Local Settings\Temporary Internet Files\Content.IE5\ODMFOLEN\MC9004346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am\Local Settings\Temporary Internet Files\Content.IE5\ODMFOLEN\MC9004346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0B6A">
              <w:rPr>
                <w:rFonts w:asciiTheme="minorHAnsi" w:eastAsia="Times New Roman" w:hAnsiTheme="minorHAnsi" w:cs="Times New Roman"/>
                <w:bCs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307340</wp:posOffset>
                      </wp:positionV>
                      <wp:extent cx="90805" cy="90805"/>
                      <wp:effectExtent l="0" t="0" r="4445" b="4445"/>
                      <wp:wrapNone/>
                      <wp:docPr id="2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60.45pt;margin-top:24.2pt;width:7.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"/>
                  </w:pict>
                </mc:Fallback>
              </mc:AlternateContent>
            </w:r>
            <w:r w:rsidR="00610B6A">
              <w:rPr>
                <w:rFonts w:asciiTheme="minorHAnsi" w:eastAsia="Times New Roman" w:hAnsiTheme="minorHAnsi" w:cs="Times New Roman"/>
                <w:bCs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440690</wp:posOffset>
                      </wp:positionV>
                      <wp:extent cx="90805" cy="90805"/>
                      <wp:effectExtent l="0" t="0" r="4445" b="44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60.85pt;margin-top:34.7pt;width:7.1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"/>
                  </w:pict>
                </mc:Fallback>
              </mc:AlternateContent>
            </w:r>
            <w:r w:rsidR="00610B6A">
              <w:rPr>
                <w:rFonts w:asciiTheme="minorHAnsi" w:eastAsia="Times New Roman" w:hAnsiTheme="minorHAnsi" w:cs="Times New Roman"/>
                <w:bCs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22225</wp:posOffset>
                      </wp:positionV>
                      <wp:extent cx="90805" cy="90805"/>
                      <wp:effectExtent l="0" t="0" r="4445" b="4445"/>
                      <wp:wrapNone/>
                      <wp:docPr id="2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60.15pt;margin-top:1.75pt;width:7.1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"/>
                  </w:pict>
                </mc:Fallback>
              </mc:AlternateContent>
            </w:r>
            <w:r w:rsidRPr="0076712E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>Pig ……………</w:t>
            </w:r>
            <w:r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>…</w:t>
            </w:r>
            <w:r w:rsidRPr="0076712E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>.…</w:t>
            </w:r>
          </w:p>
          <w:p w:rsidR="00196CFA" w:rsidRPr="0076712E" w:rsidRDefault="00610B6A" w:rsidP="0076712E">
            <w:pPr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Cs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21590</wp:posOffset>
                      </wp:positionV>
                      <wp:extent cx="90805" cy="90805"/>
                      <wp:effectExtent l="0" t="0" r="4445" b="4445"/>
                      <wp:wrapNone/>
                      <wp:docPr id="1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9" o:spid="_x0000_s1026" style="position:absolute;margin-left:60.85pt;margin-top:1.7pt;width:7.1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"/>
                  </w:pict>
                </mc:Fallback>
              </mc:AlternateContent>
            </w:r>
            <w:r w:rsidR="00196CFA" w:rsidRPr="0076712E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>Poultry ………</w:t>
            </w:r>
            <w:r w:rsidR="00196CFA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>.…</w:t>
            </w:r>
            <w:r w:rsidR="00196CFA" w:rsidRPr="0076712E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>..</w:t>
            </w:r>
          </w:p>
          <w:p w:rsidR="00196CFA" w:rsidRPr="0076712E" w:rsidRDefault="00196CFA" w:rsidP="0076712E">
            <w:pPr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</w:pPr>
            <w:r w:rsidRPr="0076712E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>Egg ………</w:t>
            </w:r>
            <w:r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>..</w:t>
            </w:r>
            <w:r w:rsidRPr="0076712E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>……</w:t>
            </w:r>
            <w:r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>.</w:t>
            </w:r>
            <w:r w:rsidRPr="0076712E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>...</w:t>
            </w:r>
          </w:p>
          <w:p w:rsidR="00196CFA" w:rsidRPr="00AB3634" w:rsidRDefault="00196CFA" w:rsidP="0076712E">
            <w:pPr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pPr>
            <w:r w:rsidRPr="0076712E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 xml:space="preserve">Horticulture </w:t>
            </w:r>
            <w:r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>….</w:t>
            </w:r>
            <w:r w:rsidRPr="0076712E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>..</w:t>
            </w:r>
          </w:p>
        </w:tc>
        <w:tc>
          <w:tcPr>
            <w:tcW w:w="234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auto"/>
            <w:vAlign w:val="center"/>
          </w:tcPr>
          <w:p w:rsidR="00196CFA" w:rsidRPr="0076712E" w:rsidRDefault="00196CFA" w:rsidP="00575968">
            <w:pPr>
              <w:rPr>
                <w:rFonts w:asciiTheme="minorHAnsi" w:eastAsia="Times New Roman" w:hAnsiTheme="minorHAnsi" w:cs="Times New Roman"/>
                <w:bCs/>
                <w:color w:val="FF0000"/>
                <w:sz w:val="18"/>
                <w:szCs w:val="16"/>
                <w:lang w:eastAsia="en-GB"/>
              </w:rPr>
            </w:pPr>
            <w:r w:rsidRPr="00E93E18"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20"/>
                <w:lang w:eastAsia="en-GB"/>
              </w:rPr>
              <w:t>Broiler unit with 250,000 bird places</w:t>
            </w:r>
          </w:p>
        </w:tc>
      </w:tr>
      <w:tr w:rsidR="00196CFA" w:rsidRPr="001274D5" w:rsidTr="003A006B">
        <w:trPr>
          <w:gridAfter w:val="2"/>
          <w:wAfter w:w="3919" w:type="dxa"/>
          <w:trHeight w:val="360"/>
        </w:trPr>
        <w:tc>
          <w:tcPr>
            <w:tcW w:w="2988" w:type="dxa"/>
            <w:tcBorders>
              <w:left w:val="single" w:sz="2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EEECE1" w:themeFill="background2"/>
            <w:vAlign w:val="center"/>
          </w:tcPr>
          <w:p w:rsidR="00196CFA" w:rsidRPr="00320CAA" w:rsidRDefault="00196CFA" w:rsidP="00575968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Percentage of energy used for eligible process</w:t>
            </w:r>
            <w:r w:rsidR="00E93E1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 xml:space="preserve"> (%)</w:t>
            </w:r>
          </w:p>
        </w:tc>
        <w:tc>
          <w:tcPr>
            <w:tcW w:w="1120" w:type="dxa"/>
            <w:tcBorders>
              <w:bottom w:val="single" w:sz="24" w:space="0" w:color="A6A6A6" w:themeColor="background1" w:themeShade="A6"/>
            </w:tcBorders>
            <w:shd w:val="clear" w:color="auto" w:fill="auto"/>
            <w:vAlign w:val="center"/>
          </w:tcPr>
          <w:p w:rsidR="00196CFA" w:rsidRPr="00E93E18" w:rsidRDefault="00196CFA" w:rsidP="00C54F49">
            <w:pPr>
              <w:jc w:val="center"/>
              <w:rPr>
                <w:rFonts w:asciiTheme="minorHAnsi" w:eastAsia="Times New Roman" w:hAnsiTheme="minorHAnsi" w:cs="Times New Roman"/>
                <w:bCs/>
                <w:color w:val="FF0000"/>
                <w:sz w:val="18"/>
                <w:szCs w:val="16"/>
                <w:lang w:eastAsia="en-GB"/>
              </w:rPr>
            </w:pPr>
            <w:r w:rsidRPr="00E93E18">
              <w:rPr>
                <w:rFonts w:asciiTheme="minorHAnsi" w:eastAsia="Times New Roman" w:hAnsiTheme="minorHAnsi" w:cs="Times New Roman"/>
                <w:bCs/>
                <w:color w:val="FF0000"/>
                <w:sz w:val="18"/>
                <w:szCs w:val="16"/>
                <w:lang w:eastAsia="en-GB"/>
              </w:rPr>
              <w:t>100%</w:t>
            </w:r>
          </w:p>
        </w:tc>
        <w:tc>
          <w:tcPr>
            <w:tcW w:w="1120" w:type="dxa"/>
            <w:tcBorders>
              <w:bottom w:val="single" w:sz="24" w:space="0" w:color="A6A6A6" w:themeColor="background1" w:themeShade="A6"/>
            </w:tcBorders>
            <w:shd w:val="clear" w:color="auto" w:fill="auto"/>
            <w:vAlign w:val="center"/>
          </w:tcPr>
          <w:p w:rsidR="00196CFA" w:rsidRPr="00E93E18" w:rsidRDefault="00196CFA" w:rsidP="00C54F49">
            <w:pPr>
              <w:jc w:val="center"/>
              <w:rPr>
                <w:rFonts w:asciiTheme="minorHAnsi" w:eastAsia="Times New Roman" w:hAnsiTheme="minorHAnsi" w:cs="Times New Roman"/>
                <w:bCs/>
                <w:color w:val="FF0000"/>
                <w:sz w:val="18"/>
                <w:szCs w:val="16"/>
                <w:lang w:eastAsia="en-GB"/>
              </w:rPr>
            </w:pPr>
            <w:r w:rsidRPr="00E93E18"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20"/>
                <w:lang w:eastAsia="en-GB"/>
              </w:rPr>
              <w:t>90%</w:t>
            </w:r>
          </w:p>
        </w:tc>
        <w:tc>
          <w:tcPr>
            <w:tcW w:w="1401" w:type="dxa"/>
            <w:tcBorders>
              <w:bottom w:val="single" w:sz="24" w:space="0" w:color="A6A6A6" w:themeColor="background1" w:themeShade="A6"/>
            </w:tcBorders>
            <w:shd w:val="clear" w:color="auto" w:fill="auto"/>
            <w:vAlign w:val="center"/>
          </w:tcPr>
          <w:p w:rsidR="00196CFA" w:rsidRPr="0076712E" w:rsidRDefault="00196CFA" w:rsidP="00C54F49">
            <w:pPr>
              <w:jc w:val="center"/>
              <w:rPr>
                <w:rFonts w:asciiTheme="minorHAnsi" w:eastAsia="Times New Roman" w:hAnsiTheme="minorHAnsi" w:cs="Times New Roman"/>
                <w:bCs/>
                <w:color w:val="FF0000"/>
                <w:sz w:val="20"/>
                <w:szCs w:val="16"/>
                <w:lang w:eastAsia="en-GB"/>
              </w:rPr>
            </w:pPr>
          </w:p>
        </w:tc>
        <w:tc>
          <w:tcPr>
            <w:tcW w:w="969" w:type="dxa"/>
            <w:tcBorders>
              <w:bottom w:val="single" w:sz="24" w:space="0" w:color="A6A6A6" w:themeColor="background1" w:themeShade="A6"/>
            </w:tcBorders>
            <w:shd w:val="clear" w:color="auto" w:fill="auto"/>
            <w:vAlign w:val="center"/>
          </w:tcPr>
          <w:p w:rsidR="00196CFA" w:rsidRDefault="00196CFA" w:rsidP="00C54F49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</w:p>
        </w:tc>
        <w:tc>
          <w:tcPr>
            <w:tcW w:w="1106" w:type="dxa"/>
            <w:tcBorders>
              <w:bottom w:val="single" w:sz="24" w:space="0" w:color="A6A6A6" w:themeColor="background1" w:themeShade="A6"/>
            </w:tcBorders>
            <w:shd w:val="clear" w:color="auto" w:fill="auto"/>
            <w:vAlign w:val="center"/>
          </w:tcPr>
          <w:p w:rsidR="00196CFA" w:rsidRDefault="00196CFA" w:rsidP="00C54F49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auto"/>
            <w:vAlign w:val="center"/>
          </w:tcPr>
          <w:p w:rsidR="00196CFA" w:rsidRDefault="00196CFA" w:rsidP="00C54F49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</w:p>
        </w:tc>
      </w:tr>
    </w:tbl>
    <w:p w:rsidR="0046698B" w:rsidRDefault="0046698B"/>
    <w:tbl>
      <w:tblPr>
        <w:tblStyle w:val="TableGrid"/>
        <w:tblW w:w="0" w:type="auto"/>
        <w:tblBorders>
          <w:top w:val="single" w:sz="24" w:space="0" w:color="A6A6A6" w:themeColor="background1" w:themeShade="A6"/>
          <w:left w:val="single" w:sz="24" w:space="0" w:color="A6A6A6" w:themeColor="background1" w:themeShade="A6"/>
          <w:bottom w:val="single" w:sz="24" w:space="0" w:color="A6A6A6" w:themeColor="background1" w:themeShade="A6"/>
          <w:right w:val="single" w:sz="24" w:space="0" w:color="A6A6A6" w:themeColor="background1" w:themeShade="A6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88"/>
        <w:gridCol w:w="1120"/>
        <w:gridCol w:w="1120"/>
        <w:gridCol w:w="1120"/>
        <w:gridCol w:w="2124"/>
      </w:tblGrid>
      <w:tr w:rsidR="00B35D53" w:rsidRPr="001274D5" w:rsidTr="003A006B">
        <w:trPr>
          <w:trHeight w:val="360"/>
        </w:trPr>
        <w:tc>
          <w:tcPr>
            <w:tcW w:w="2988" w:type="dxa"/>
            <w:shd w:val="clear" w:color="auto" w:fill="EEECE1" w:themeFill="background2"/>
            <w:vAlign w:val="center"/>
          </w:tcPr>
          <w:p w:rsidR="00B35D53" w:rsidRDefault="00E93E18" w:rsidP="00D76D9A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Renewable e</w:t>
            </w:r>
            <w:r w:rsidR="00B35D53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lectricity</w:t>
            </w:r>
          </w:p>
        </w:tc>
        <w:tc>
          <w:tcPr>
            <w:tcW w:w="1120" w:type="dxa"/>
            <w:shd w:val="clear" w:color="auto" w:fill="EEECE1" w:themeFill="background2"/>
            <w:vAlign w:val="center"/>
          </w:tcPr>
          <w:p w:rsidR="00B35D53" w:rsidRPr="00D76D9A" w:rsidRDefault="00B35D53" w:rsidP="00D76D9A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76D9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Source</w:t>
            </w:r>
          </w:p>
        </w:tc>
        <w:tc>
          <w:tcPr>
            <w:tcW w:w="1120" w:type="dxa"/>
            <w:shd w:val="clear" w:color="auto" w:fill="EEECE1" w:themeFill="background2"/>
            <w:vAlign w:val="center"/>
          </w:tcPr>
          <w:p w:rsidR="00B35D53" w:rsidRPr="00D76D9A" w:rsidRDefault="00B35D53" w:rsidP="00D76D9A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76D9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Rating</w:t>
            </w:r>
            <w:r w:rsidR="00196CF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 xml:space="preserve"> (kW)</w:t>
            </w:r>
          </w:p>
        </w:tc>
        <w:tc>
          <w:tcPr>
            <w:tcW w:w="1120" w:type="dxa"/>
            <w:shd w:val="clear" w:color="auto" w:fill="EEECE1" w:themeFill="background2"/>
            <w:vAlign w:val="center"/>
          </w:tcPr>
          <w:p w:rsidR="00B35D53" w:rsidRPr="00D76D9A" w:rsidRDefault="00196CFA" w:rsidP="00787BD9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Generation (kW</w:t>
            </w:r>
            <w:r w:rsidR="00B35D53" w:rsidRPr="00D76D9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h</w:t>
            </w:r>
            <w:r w:rsidR="00787BD9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/</w:t>
            </w:r>
            <w:r w:rsidR="000B5F7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</w:t>
            </w:r>
            <w:r w:rsidR="00787BD9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a</w:t>
            </w:r>
            <w:r w:rsidR="00B35D53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)</w:t>
            </w:r>
          </w:p>
        </w:tc>
        <w:tc>
          <w:tcPr>
            <w:tcW w:w="2124" w:type="dxa"/>
            <w:shd w:val="clear" w:color="auto" w:fill="EEECE1" w:themeFill="background2"/>
            <w:vAlign w:val="center"/>
          </w:tcPr>
          <w:p w:rsidR="00B35D53" w:rsidRPr="00D76D9A" w:rsidRDefault="00E93E18" w:rsidP="000B5F7D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Percentage</w:t>
            </w:r>
            <w:r w:rsidR="000B5F7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 xml:space="preserve"> </w:t>
            </w:r>
            <w:r w:rsidR="00B35D53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 xml:space="preserve">used </w:t>
            </w:r>
            <w:r w:rsidR="00196CF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for eligible process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 xml:space="preserve"> (%)</w:t>
            </w:r>
          </w:p>
        </w:tc>
      </w:tr>
      <w:tr w:rsidR="00B35D53" w:rsidRPr="001274D5" w:rsidTr="003A006B">
        <w:trPr>
          <w:trHeight w:val="360"/>
        </w:trPr>
        <w:tc>
          <w:tcPr>
            <w:tcW w:w="2988" w:type="dxa"/>
            <w:shd w:val="clear" w:color="auto" w:fill="auto"/>
            <w:vAlign w:val="center"/>
          </w:tcPr>
          <w:p w:rsidR="00B35D53" w:rsidRPr="00E93E18" w:rsidRDefault="00B35D53" w:rsidP="00D76D9A">
            <w:pPr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20"/>
                <w:lang w:eastAsia="en-GB"/>
              </w:rPr>
            </w:pPr>
            <w:r w:rsidRPr="00E93E18"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20"/>
                <w:lang w:eastAsia="en-GB"/>
              </w:rPr>
              <w:t>Example 10</w:t>
            </w:r>
            <w:r w:rsidR="00F635ED"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20"/>
                <w:lang w:eastAsia="en-GB"/>
              </w:rPr>
              <w:t xml:space="preserve"> kW of w</w:t>
            </w:r>
            <w:r w:rsidRPr="00E93E18"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20"/>
                <w:lang w:eastAsia="en-GB"/>
              </w:rPr>
              <w:t>ind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D53" w:rsidRPr="00E93E18" w:rsidRDefault="00B35D53" w:rsidP="00D76D9A">
            <w:pPr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20"/>
                <w:lang w:eastAsia="en-GB"/>
              </w:rPr>
            </w:pPr>
            <w:r w:rsidRPr="00E93E18"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20"/>
                <w:lang w:eastAsia="en-GB"/>
              </w:rPr>
              <w:t>Wind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D53" w:rsidRPr="00E93E18" w:rsidRDefault="000B5F7D" w:rsidP="00D76D9A">
            <w:pPr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20"/>
                <w:lang w:eastAsia="en-GB"/>
              </w:rPr>
            </w:pPr>
            <w:r w:rsidRPr="00E93E18"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20"/>
                <w:lang w:eastAsia="en-GB"/>
              </w:rPr>
              <w:t>2</w:t>
            </w:r>
            <w:r w:rsidR="00B35D53" w:rsidRPr="00E93E18"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20"/>
                <w:lang w:eastAsia="en-GB"/>
              </w:rPr>
              <w:t>0</w:t>
            </w:r>
            <w:r w:rsidR="00E93E18"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20"/>
                <w:lang w:eastAsia="en-GB"/>
              </w:rPr>
              <w:t xml:space="preserve"> </w:t>
            </w:r>
            <w:r w:rsidR="00B35D53" w:rsidRPr="00E93E18"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20"/>
                <w:lang w:eastAsia="en-GB"/>
              </w:rPr>
              <w:t>kW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D53" w:rsidRPr="00E93E18" w:rsidRDefault="00B35D53" w:rsidP="00D76D9A">
            <w:pPr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20"/>
                <w:lang w:eastAsia="en-GB"/>
              </w:rPr>
            </w:pPr>
            <w:r w:rsidRPr="00E93E18"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20"/>
                <w:lang w:eastAsia="en-GB"/>
              </w:rPr>
              <w:t>21,000 kWh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B35D53" w:rsidRPr="00E93E18" w:rsidRDefault="00B35D53" w:rsidP="00D76D9A">
            <w:pPr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20"/>
                <w:lang w:eastAsia="en-GB"/>
              </w:rPr>
            </w:pPr>
            <w:r w:rsidRPr="00E93E18"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20"/>
                <w:lang w:eastAsia="en-GB"/>
              </w:rPr>
              <w:t>50%</w:t>
            </w:r>
          </w:p>
        </w:tc>
      </w:tr>
    </w:tbl>
    <w:p w:rsidR="0046698B" w:rsidRDefault="0046698B"/>
    <w:tbl>
      <w:tblPr>
        <w:tblStyle w:val="TableGrid"/>
        <w:tblW w:w="0" w:type="auto"/>
        <w:tblBorders>
          <w:top w:val="single" w:sz="24" w:space="0" w:color="A6A6A6" w:themeColor="background1" w:themeShade="A6"/>
          <w:left w:val="single" w:sz="24" w:space="0" w:color="A6A6A6" w:themeColor="background1" w:themeShade="A6"/>
          <w:bottom w:val="single" w:sz="24" w:space="0" w:color="A6A6A6" w:themeColor="background1" w:themeShade="A6"/>
          <w:right w:val="single" w:sz="24" w:space="0" w:color="A6A6A6" w:themeColor="background1" w:themeShade="A6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88"/>
        <w:gridCol w:w="1120"/>
        <w:gridCol w:w="1120"/>
        <w:gridCol w:w="2535"/>
      </w:tblGrid>
      <w:tr w:rsidR="00196CFA" w:rsidRPr="001274D5" w:rsidTr="003A006B">
        <w:trPr>
          <w:trHeight w:val="360"/>
        </w:trPr>
        <w:tc>
          <w:tcPr>
            <w:tcW w:w="2988" w:type="dxa"/>
            <w:shd w:val="clear" w:color="auto" w:fill="EEECE1" w:themeFill="background2"/>
            <w:vAlign w:val="center"/>
          </w:tcPr>
          <w:p w:rsidR="00196CFA" w:rsidRPr="00D76D9A" w:rsidRDefault="00E93E18" w:rsidP="00D76D9A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Renewable h</w:t>
            </w:r>
            <w:r w:rsidR="00196CFA" w:rsidRPr="00D76D9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eat</w:t>
            </w:r>
          </w:p>
        </w:tc>
        <w:tc>
          <w:tcPr>
            <w:tcW w:w="1120" w:type="dxa"/>
            <w:shd w:val="clear" w:color="auto" w:fill="EEECE1" w:themeFill="background2"/>
            <w:vAlign w:val="center"/>
          </w:tcPr>
          <w:p w:rsidR="00196CFA" w:rsidRPr="00D76D9A" w:rsidRDefault="00196CFA" w:rsidP="00196CFA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76D9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Fuel</w:t>
            </w:r>
          </w:p>
        </w:tc>
        <w:tc>
          <w:tcPr>
            <w:tcW w:w="1120" w:type="dxa"/>
            <w:shd w:val="clear" w:color="auto" w:fill="EEECE1" w:themeFill="background2"/>
            <w:vAlign w:val="center"/>
          </w:tcPr>
          <w:p w:rsidR="00196CFA" w:rsidRPr="00D76D9A" w:rsidRDefault="00E93E18" w:rsidP="00196CFA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Tonnes/</w:t>
            </w:r>
            <w:r w:rsidR="000B5F7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</w:t>
            </w:r>
            <w:r w:rsidR="00787BD9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a</w:t>
            </w:r>
          </w:p>
        </w:tc>
        <w:tc>
          <w:tcPr>
            <w:tcW w:w="2535" w:type="dxa"/>
            <w:shd w:val="clear" w:color="auto" w:fill="EEECE1" w:themeFill="background2"/>
            <w:vAlign w:val="center"/>
          </w:tcPr>
          <w:p w:rsidR="00196CFA" w:rsidRPr="00D76D9A" w:rsidRDefault="00E93E18" w:rsidP="00196CFA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Percentage</w:t>
            </w:r>
            <w:r w:rsidR="000B5F7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 xml:space="preserve"> of heat</w:t>
            </w:r>
            <w:r w:rsidR="00196CF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 xml:space="preserve"> used for eligible process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 xml:space="preserve"> (%)</w:t>
            </w:r>
          </w:p>
        </w:tc>
      </w:tr>
      <w:tr w:rsidR="00196CFA" w:rsidRPr="001274D5" w:rsidTr="003A006B">
        <w:trPr>
          <w:trHeight w:val="360"/>
        </w:trPr>
        <w:tc>
          <w:tcPr>
            <w:tcW w:w="2988" w:type="dxa"/>
            <w:shd w:val="clear" w:color="auto" w:fill="auto"/>
            <w:vAlign w:val="center"/>
          </w:tcPr>
          <w:p w:rsidR="00196CFA" w:rsidRPr="00E93E18" w:rsidRDefault="00196CFA" w:rsidP="00D76D9A">
            <w:pPr>
              <w:rPr>
                <w:rFonts w:asciiTheme="minorHAnsi" w:eastAsia="Times New Roman" w:hAnsiTheme="minorHAnsi" w:cs="Times New Roman"/>
                <w:bCs/>
                <w:i/>
                <w:color w:val="FF0000"/>
                <w:sz w:val="18"/>
                <w:szCs w:val="18"/>
                <w:lang w:eastAsia="en-GB"/>
              </w:rPr>
            </w:pPr>
            <w:r w:rsidRPr="00E93E18">
              <w:rPr>
                <w:rFonts w:asciiTheme="minorHAnsi" w:eastAsia="Times New Roman" w:hAnsiTheme="minorHAnsi" w:cs="Times New Roman"/>
                <w:bCs/>
                <w:i/>
                <w:color w:val="FF0000"/>
                <w:sz w:val="18"/>
                <w:szCs w:val="18"/>
                <w:lang w:eastAsia="en-GB"/>
              </w:rPr>
              <w:t>Boiler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96CFA" w:rsidRPr="00E93E18" w:rsidRDefault="00196CFA" w:rsidP="00196CFA">
            <w:pPr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18"/>
                <w:lang w:eastAsia="en-GB"/>
              </w:rPr>
            </w:pPr>
            <w:r w:rsidRPr="00E93E18"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18"/>
                <w:lang w:eastAsia="en-GB"/>
              </w:rPr>
              <w:t>Wood chip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96CFA" w:rsidRPr="00E93E18" w:rsidRDefault="00196CFA" w:rsidP="00196CFA">
            <w:pPr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18"/>
                <w:lang w:eastAsia="en-GB"/>
              </w:rPr>
            </w:pPr>
            <w:r w:rsidRPr="00E93E18"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18"/>
                <w:lang w:eastAsia="en-GB"/>
              </w:rPr>
              <w:t>300 t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96CFA" w:rsidRPr="00E93E18" w:rsidRDefault="00196CFA" w:rsidP="00196CFA">
            <w:pPr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18"/>
                <w:lang w:eastAsia="en-GB"/>
              </w:rPr>
            </w:pPr>
            <w:r w:rsidRPr="00E93E18">
              <w:rPr>
                <w:rFonts w:asciiTheme="minorHAnsi" w:eastAsia="Times New Roman" w:hAnsiTheme="minorHAnsi" w:cs="Times New Roman"/>
                <w:i/>
                <w:color w:val="FF0000"/>
                <w:sz w:val="18"/>
                <w:szCs w:val="18"/>
                <w:lang w:eastAsia="en-GB"/>
              </w:rPr>
              <w:t>90%</w:t>
            </w:r>
          </w:p>
        </w:tc>
      </w:tr>
    </w:tbl>
    <w:p w:rsidR="001274D5" w:rsidRDefault="001274D5" w:rsidP="003067AC">
      <w:pPr>
        <w:rPr>
          <w:rFonts w:asciiTheme="minorHAnsi" w:eastAsia="Times New Roman" w:hAnsiTheme="minorHAnsi" w:cs="Times New Roman"/>
          <w:color w:val="000000"/>
          <w:sz w:val="18"/>
          <w:lang w:eastAsia="en-GB"/>
        </w:rPr>
      </w:pPr>
    </w:p>
    <w:p w:rsidR="00575968" w:rsidRDefault="00575968" w:rsidP="00761E9D">
      <w:pPr>
        <w:ind w:left="284"/>
        <w:rPr>
          <w:rFonts w:asciiTheme="minorHAnsi" w:eastAsia="Times New Roman" w:hAnsiTheme="minorHAnsi" w:cs="Times New Roman"/>
          <w:color w:val="000000"/>
          <w:lang w:eastAsia="en-GB"/>
        </w:rPr>
      </w:pPr>
    </w:p>
    <w:p w:rsidR="00575968" w:rsidRDefault="00575968" w:rsidP="00761E9D">
      <w:pPr>
        <w:ind w:left="284"/>
        <w:rPr>
          <w:rFonts w:asciiTheme="minorHAnsi" w:eastAsia="Times New Roman" w:hAnsiTheme="minorHAnsi" w:cs="Times New Roman"/>
          <w:color w:val="000000"/>
          <w:lang w:eastAsia="en-GB"/>
        </w:rPr>
      </w:pPr>
    </w:p>
    <w:p w:rsidR="00575968" w:rsidRDefault="00575968" w:rsidP="00761E9D">
      <w:pPr>
        <w:ind w:left="284"/>
        <w:rPr>
          <w:rFonts w:asciiTheme="minorHAnsi" w:eastAsia="Times New Roman" w:hAnsiTheme="minorHAnsi" w:cs="Times New Roman"/>
          <w:color w:val="000000"/>
          <w:lang w:eastAsia="en-GB"/>
        </w:rPr>
      </w:pPr>
    </w:p>
    <w:p w:rsidR="00A61250" w:rsidRDefault="00A61250" w:rsidP="00FC6D9A">
      <w:pPr>
        <w:rPr>
          <w:rFonts w:asciiTheme="minorHAnsi" w:eastAsia="Times New Roman" w:hAnsiTheme="minorHAnsi" w:cs="Times New Roman"/>
          <w:b/>
          <w:bCs/>
          <w:sz w:val="40"/>
          <w:szCs w:val="40"/>
          <w:lang w:eastAsia="en-GB"/>
        </w:rPr>
        <w:sectPr w:rsidR="00A61250" w:rsidSect="00144678">
          <w:headerReference w:type="default" r:id="rId16"/>
          <w:footerReference w:type="default" r:id="rId17"/>
          <w:pgSz w:w="16839" w:h="11907" w:orient="landscape" w:code="9"/>
          <w:pgMar w:top="709" w:right="461" w:bottom="850" w:left="850" w:header="426" w:footer="432" w:gutter="0"/>
          <w:cols w:space="720"/>
          <w:docGrid w:linePitch="360"/>
        </w:sectPr>
      </w:pPr>
    </w:p>
    <w:p w:rsidR="00575968" w:rsidRDefault="00575968" w:rsidP="00FC6D9A">
      <w:pPr>
        <w:rPr>
          <w:rFonts w:asciiTheme="minorHAnsi" w:eastAsia="Times New Roman" w:hAnsiTheme="minorHAnsi" w:cs="Times New Roman"/>
          <w:b/>
          <w:bCs/>
          <w:noProof/>
          <w:color w:val="595959" w:themeColor="text1" w:themeTint="A6"/>
          <w:sz w:val="40"/>
          <w:szCs w:val="40"/>
          <w:lang w:eastAsia="en-GB"/>
        </w:rPr>
      </w:pPr>
    </w:p>
    <w:tbl>
      <w:tblPr>
        <w:tblStyle w:val="TableGrid"/>
        <w:tblpPr w:leftFromText="180" w:rightFromText="180" w:vertAnchor="text" w:tblpX="-34" w:tblpY="1"/>
        <w:tblOverlap w:val="never"/>
        <w:tblW w:w="1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54"/>
        <w:gridCol w:w="1939"/>
        <w:gridCol w:w="791"/>
        <w:gridCol w:w="626"/>
        <w:gridCol w:w="271"/>
        <w:gridCol w:w="214"/>
        <w:gridCol w:w="1111"/>
        <w:gridCol w:w="531"/>
        <w:gridCol w:w="419"/>
        <w:gridCol w:w="429"/>
        <w:gridCol w:w="993"/>
        <w:gridCol w:w="1172"/>
        <w:gridCol w:w="203"/>
        <w:gridCol w:w="327"/>
        <w:gridCol w:w="747"/>
        <w:gridCol w:w="1554"/>
        <w:gridCol w:w="2201"/>
        <w:gridCol w:w="78"/>
        <w:gridCol w:w="425"/>
      </w:tblGrid>
      <w:tr w:rsidR="0035583B" w:rsidTr="003A006B">
        <w:trPr>
          <w:gridAfter w:val="2"/>
          <w:wAfter w:w="503" w:type="dxa"/>
          <w:trHeight w:val="397"/>
        </w:trPr>
        <w:tc>
          <w:tcPr>
            <w:tcW w:w="2127" w:type="dxa"/>
            <w:gridSpan w:val="3"/>
          </w:tcPr>
          <w:p w:rsidR="0035583B" w:rsidRPr="00651097" w:rsidRDefault="0035583B" w:rsidP="008D0A0F">
            <w:pPr>
              <w:ind w:left="99"/>
              <w:jc w:val="both"/>
              <w:rPr>
                <w:rFonts w:asciiTheme="minorHAnsi" w:eastAsia="Times New Roman" w:hAnsiTheme="minorHAnsi" w:cs="Times New Roman"/>
                <w:color w:val="000000"/>
                <w:lang w:eastAsia="en-GB"/>
              </w:rPr>
            </w:pPr>
            <w:r w:rsidRPr="00651097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  <w:t>Company name:</w:t>
            </w:r>
          </w:p>
        </w:tc>
        <w:tc>
          <w:tcPr>
            <w:tcW w:w="11589" w:type="dxa"/>
            <w:gridSpan w:val="15"/>
            <w:tcBorders>
              <w:bottom w:val="single" w:sz="4" w:space="0" w:color="auto"/>
            </w:tcBorders>
            <w:vAlign w:val="center"/>
          </w:tcPr>
          <w:p w:rsidR="0035583B" w:rsidRDefault="005F2FFA" w:rsidP="008D0A0F">
            <w:pPr>
              <w:ind w:left="99"/>
              <w:rPr>
                <w:rFonts w:asciiTheme="minorHAnsi" w:eastAsia="Times New Roman" w:hAnsiTheme="minorHAnsi" w:cs="Times New Roman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4195F">
              <w:rPr>
                <w:rFonts w:asciiTheme="minorHAnsi" w:eastAsia="Times New Roman" w:hAnsiTheme="minorHAnsi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000000"/>
                <w:lang w:eastAsia="en-GB"/>
              </w:rPr>
            </w:r>
            <w:r>
              <w:rPr>
                <w:rFonts w:asciiTheme="minorHAnsi" w:eastAsia="Times New Roman" w:hAnsiTheme="minorHAnsi" w:cs="Times New Roman"/>
                <w:color w:val="000000"/>
                <w:lang w:eastAsia="en-GB"/>
              </w:rPr>
              <w:fldChar w:fldCharType="separate"/>
            </w:r>
            <w:r w:rsidR="00F4195F">
              <w:rPr>
                <w:rFonts w:asciiTheme="minorHAnsi" w:eastAsia="Times New Roman" w:hAnsiTheme="minorHAnsi" w:cs="Times New Roman"/>
                <w:noProof/>
                <w:color w:val="000000"/>
                <w:lang w:eastAsia="en-GB"/>
              </w:rPr>
              <w:t> </w:t>
            </w:r>
            <w:r w:rsidR="00F4195F">
              <w:rPr>
                <w:rFonts w:asciiTheme="minorHAnsi" w:eastAsia="Times New Roman" w:hAnsiTheme="minorHAnsi" w:cs="Times New Roman"/>
                <w:noProof/>
                <w:color w:val="000000"/>
                <w:lang w:eastAsia="en-GB"/>
              </w:rPr>
              <w:t> </w:t>
            </w:r>
            <w:r w:rsidR="00F4195F">
              <w:rPr>
                <w:rFonts w:asciiTheme="minorHAnsi" w:eastAsia="Times New Roman" w:hAnsiTheme="minorHAnsi" w:cs="Times New Roman"/>
                <w:noProof/>
                <w:color w:val="000000"/>
                <w:lang w:eastAsia="en-GB"/>
              </w:rPr>
              <w:t> </w:t>
            </w:r>
            <w:r w:rsidR="00F4195F">
              <w:rPr>
                <w:rFonts w:asciiTheme="minorHAnsi" w:eastAsia="Times New Roman" w:hAnsiTheme="minorHAnsi" w:cs="Times New Roman"/>
                <w:noProof/>
                <w:color w:val="000000"/>
                <w:lang w:eastAsia="en-GB"/>
              </w:rPr>
              <w:t> </w:t>
            </w:r>
            <w:r w:rsidR="00F4195F">
              <w:rPr>
                <w:rFonts w:asciiTheme="minorHAnsi" w:eastAsia="Times New Roman" w:hAnsiTheme="minorHAns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Theme="minorHAnsi" w:eastAsia="Times New Roman" w:hAnsiTheme="minorHAnsi" w:cs="Times New Roman"/>
                <w:color w:val="000000"/>
                <w:lang w:eastAsia="en-GB"/>
              </w:rPr>
              <w:fldChar w:fldCharType="end"/>
            </w:r>
            <w:bookmarkEnd w:id="0"/>
          </w:p>
        </w:tc>
      </w:tr>
      <w:tr w:rsidR="0035583B" w:rsidTr="003A006B">
        <w:trPr>
          <w:gridAfter w:val="2"/>
          <w:wAfter w:w="503" w:type="dxa"/>
          <w:trHeight w:val="397"/>
        </w:trPr>
        <w:tc>
          <w:tcPr>
            <w:tcW w:w="2127" w:type="dxa"/>
            <w:gridSpan w:val="3"/>
          </w:tcPr>
          <w:p w:rsidR="0035583B" w:rsidRPr="00651097" w:rsidRDefault="0035583B" w:rsidP="008D0A0F">
            <w:pPr>
              <w:ind w:left="99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</w:pPr>
            <w:r w:rsidRPr="00651097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  <w:t>Contact name</w:t>
            </w:r>
            <w:r w:rsidR="00A61250" w:rsidRPr="00651097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  <w:t>:</w:t>
            </w:r>
          </w:p>
        </w:tc>
        <w:tc>
          <w:tcPr>
            <w:tcW w:w="1158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83B" w:rsidRDefault="005F2FFA" w:rsidP="008D0A0F">
            <w:pPr>
              <w:ind w:left="99"/>
              <w:rPr>
                <w:rFonts w:asciiTheme="minorHAnsi" w:eastAsia="Times New Roman" w:hAnsiTheme="minorHAnsi" w:cs="Times New Roman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4195F">
              <w:rPr>
                <w:rFonts w:asciiTheme="minorHAnsi" w:eastAsia="Times New Roman" w:hAnsiTheme="minorHAnsi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000000"/>
                <w:lang w:eastAsia="en-GB"/>
              </w:rPr>
            </w:r>
            <w:r>
              <w:rPr>
                <w:rFonts w:asciiTheme="minorHAnsi" w:eastAsia="Times New Roman" w:hAnsiTheme="minorHAnsi" w:cs="Times New Roman"/>
                <w:color w:val="000000"/>
                <w:lang w:eastAsia="en-GB"/>
              </w:rPr>
              <w:fldChar w:fldCharType="separate"/>
            </w:r>
            <w:r w:rsidR="00F4195F">
              <w:rPr>
                <w:rFonts w:asciiTheme="minorHAnsi" w:eastAsia="Times New Roman" w:hAnsiTheme="minorHAnsi" w:cs="Times New Roman"/>
                <w:noProof/>
                <w:color w:val="000000"/>
                <w:lang w:eastAsia="en-GB"/>
              </w:rPr>
              <w:t> </w:t>
            </w:r>
            <w:r w:rsidR="00F4195F">
              <w:rPr>
                <w:rFonts w:asciiTheme="minorHAnsi" w:eastAsia="Times New Roman" w:hAnsiTheme="minorHAnsi" w:cs="Times New Roman"/>
                <w:noProof/>
                <w:color w:val="000000"/>
                <w:lang w:eastAsia="en-GB"/>
              </w:rPr>
              <w:t> </w:t>
            </w:r>
            <w:r w:rsidR="00F4195F">
              <w:rPr>
                <w:rFonts w:asciiTheme="minorHAnsi" w:eastAsia="Times New Roman" w:hAnsiTheme="minorHAnsi" w:cs="Times New Roman"/>
                <w:noProof/>
                <w:color w:val="000000"/>
                <w:lang w:eastAsia="en-GB"/>
              </w:rPr>
              <w:t> </w:t>
            </w:r>
            <w:r w:rsidR="00F4195F">
              <w:rPr>
                <w:rFonts w:asciiTheme="minorHAnsi" w:eastAsia="Times New Roman" w:hAnsiTheme="minorHAnsi" w:cs="Times New Roman"/>
                <w:noProof/>
                <w:color w:val="000000"/>
                <w:lang w:eastAsia="en-GB"/>
              </w:rPr>
              <w:t> </w:t>
            </w:r>
            <w:r w:rsidR="00F4195F">
              <w:rPr>
                <w:rFonts w:asciiTheme="minorHAnsi" w:eastAsia="Times New Roman" w:hAnsiTheme="minorHAns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Theme="minorHAnsi" w:eastAsia="Times New Roman" w:hAnsiTheme="minorHAnsi" w:cs="Times New Roman"/>
                <w:color w:val="000000"/>
                <w:lang w:eastAsia="en-GB"/>
              </w:rPr>
              <w:fldChar w:fldCharType="end"/>
            </w:r>
            <w:bookmarkEnd w:id="1"/>
          </w:p>
        </w:tc>
      </w:tr>
      <w:tr w:rsidR="0035583B" w:rsidTr="003A006B">
        <w:trPr>
          <w:gridAfter w:val="2"/>
          <w:wAfter w:w="503" w:type="dxa"/>
          <w:trHeight w:val="397"/>
        </w:trPr>
        <w:tc>
          <w:tcPr>
            <w:tcW w:w="2127" w:type="dxa"/>
            <w:gridSpan w:val="3"/>
          </w:tcPr>
          <w:p w:rsidR="0035583B" w:rsidRPr="00651097" w:rsidRDefault="0035583B" w:rsidP="008D0A0F">
            <w:pPr>
              <w:ind w:left="99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</w:pPr>
            <w:r w:rsidRPr="00651097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  <w:t>Email address</w:t>
            </w:r>
            <w:r w:rsidR="00A61250" w:rsidRPr="00651097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  <w:t>:</w:t>
            </w:r>
          </w:p>
        </w:tc>
        <w:tc>
          <w:tcPr>
            <w:tcW w:w="1158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83B" w:rsidRDefault="005F2FFA" w:rsidP="008D0A0F">
            <w:pPr>
              <w:ind w:left="99"/>
              <w:rPr>
                <w:rFonts w:asciiTheme="minorHAnsi" w:eastAsia="Times New Roman" w:hAnsiTheme="minorHAnsi" w:cs="Times New Roman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4195F">
              <w:rPr>
                <w:rFonts w:asciiTheme="minorHAnsi" w:eastAsia="Times New Roman" w:hAnsiTheme="minorHAnsi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000000"/>
                <w:lang w:eastAsia="en-GB"/>
              </w:rPr>
            </w:r>
            <w:r>
              <w:rPr>
                <w:rFonts w:asciiTheme="minorHAnsi" w:eastAsia="Times New Roman" w:hAnsiTheme="minorHAnsi" w:cs="Times New Roman"/>
                <w:color w:val="000000"/>
                <w:lang w:eastAsia="en-GB"/>
              </w:rPr>
              <w:fldChar w:fldCharType="separate"/>
            </w:r>
            <w:r w:rsidR="00F4195F">
              <w:rPr>
                <w:rFonts w:asciiTheme="minorHAnsi" w:eastAsia="Times New Roman" w:hAnsiTheme="minorHAnsi" w:cs="Times New Roman"/>
                <w:noProof/>
                <w:color w:val="000000"/>
                <w:lang w:eastAsia="en-GB"/>
              </w:rPr>
              <w:t> </w:t>
            </w:r>
            <w:r w:rsidR="00F4195F">
              <w:rPr>
                <w:rFonts w:asciiTheme="minorHAnsi" w:eastAsia="Times New Roman" w:hAnsiTheme="minorHAnsi" w:cs="Times New Roman"/>
                <w:noProof/>
                <w:color w:val="000000"/>
                <w:lang w:eastAsia="en-GB"/>
              </w:rPr>
              <w:t> </w:t>
            </w:r>
            <w:r w:rsidR="00F4195F">
              <w:rPr>
                <w:rFonts w:asciiTheme="minorHAnsi" w:eastAsia="Times New Roman" w:hAnsiTheme="minorHAnsi" w:cs="Times New Roman"/>
                <w:noProof/>
                <w:color w:val="000000"/>
                <w:lang w:eastAsia="en-GB"/>
              </w:rPr>
              <w:t> </w:t>
            </w:r>
            <w:r w:rsidR="00F4195F">
              <w:rPr>
                <w:rFonts w:asciiTheme="minorHAnsi" w:eastAsia="Times New Roman" w:hAnsiTheme="minorHAnsi" w:cs="Times New Roman"/>
                <w:noProof/>
                <w:color w:val="000000"/>
                <w:lang w:eastAsia="en-GB"/>
              </w:rPr>
              <w:t> </w:t>
            </w:r>
            <w:r w:rsidR="00F4195F">
              <w:rPr>
                <w:rFonts w:asciiTheme="minorHAnsi" w:eastAsia="Times New Roman" w:hAnsiTheme="minorHAnsi" w:cs="Times New Roman"/>
                <w:noProof/>
                <w:color w:val="000000"/>
                <w:lang w:eastAsia="en-GB"/>
              </w:rPr>
              <w:t> </w:t>
            </w:r>
            <w:r>
              <w:rPr>
                <w:rFonts w:asciiTheme="minorHAnsi" w:eastAsia="Times New Roman" w:hAnsiTheme="minorHAnsi" w:cs="Times New Roman"/>
                <w:color w:val="000000"/>
                <w:lang w:eastAsia="en-GB"/>
              </w:rPr>
              <w:fldChar w:fldCharType="end"/>
            </w:r>
            <w:bookmarkEnd w:id="2"/>
          </w:p>
        </w:tc>
      </w:tr>
      <w:tr w:rsidR="00093ADE" w:rsidRPr="0035583B" w:rsidTr="003A006B">
        <w:trPr>
          <w:gridAfter w:val="2"/>
          <w:wAfter w:w="503" w:type="dxa"/>
          <w:trHeight w:val="397"/>
        </w:trPr>
        <w:tc>
          <w:tcPr>
            <w:tcW w:w="3544" w:type="dxa"/>
            <w:gridSpan w:val="5"/>
            <w:vAlign w:val="bottom"/>
          </w:tcPr>
          <w:p w:rsidR="00093ADE" w:rsidRPr="00651097" w:rsidRDefault="00093ADE" w:rsidP="008D0A0F">
            <w:pPr>
              <w:ind w:left="99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</w:pPr>
            <w:r w:rsidRPr="00651097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  <w:t>Are you a</w:t>
            </w:r>
            <w:r w:rsidR="00F635ED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  <w:t>n</w:t>
            </w:r>
            <w:r w:rsidRPr="00651097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  <w:t xml:space="preserve"> NFU Member?</w:t>
            </w:r>
          </w:p>
        </w:tc>
        <w:tc>
          <w:tcPr>
            <w:tcW w:w="2127" w:type="dxa"/>
            <w:gridSpan w:val="4"/>
            <w:vAlign w:val="bottom"/>
          </w:tcPr>
          <w:p w:rsidR="00093ADE" w:rsidRPr="00651097" w:rsidRDefault="005F2FFA" w:rsidP="008D0A0F">
            <w:pPr>
              <w:ind w:left="-4"/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</w:pPr>
            <w:r w:rsidRPr="00651097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093ADE" w:rsidRPr="00651097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  <w:instrText xml:space="preserve"> FORMCHECKBOX </w:instrText>
            </w:r>
            <w:r w:rsidR="00B17425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</w:r>
            <w:r w:rsidR="00B17425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  <w:fldChar w:fldCharType="separate"/>
            </w:r>
            <w:r w:rsidRPr="00651097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  <w:fldChar w:fldCharType="end"/>
            </w:r>
            <w:bookmarkEnd w:id="3"/>
            <w:r w:rsidR="00093ADE" w:rsidRPr="00651097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  <w:t xml:space="preserve"> Yes         </w:t>
            </w:r>
            <w:r w:rsidRPr="00651097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093ADE" w:rsidRPr="00651097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  <w:instrText xml:space="preserve"> FORMCHECKBOX </w:instrText>
            </w:r>
            <w:r w:rsidR="00B17425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</w:r>
            <w:r w:rsidR="00B17425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  <w:fldChar w:fldCharType="separate"/>
            </w:r>
            <w:r w:rsidRPr="00651097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  <w:fldChar w:fldCharType="end"/>
            </w:r>
            <w:bookmarkEnd w:id="4"/>
            <w:r w:rsidR="00093ADE" w:rsidRPr="00651097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  <w:t xml:space="preserve"> No</w:t>
            </w:r>
          </w:p>
        </w:tc>
        <w:tc>
          <w:tcPr>
            <w:tcW w:w="3013" w:type="dxa"/>
            <w:gridSpan w:val="4"/>
            <w:vAlign w:val="bottom"/>
          </w:tcPr>
          <w:p w:rsidR="00093ADE" w:rsidRPr="00651097" w:rsidRDefault="00093ADE" w:rsidP="008D0A0F">
            <w:pPr>
              <w:ind w:left="96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</w:pPr>
            <w:r w:rsidRPr="00651097"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  <w:t>Membership number: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93ADE" w:rsidRPr="00F1499C" w:rsidRDefault="005F2FFA" w:rsidP="008D0A0F">
            <w:pPr>
              <w:rPr>
                <w:rFonts w:asciiTheme="minorHAnsi" w:eastAsia="Times New Roman" w:hAnsiTheme="minorHAnsi" w:cs="Times New Roman"/>
                <w:color w:val="000000"/>
                <w:sz w:val="24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color w:val="000000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093ADE" w:rsidRPr="00F1499C">
              <w:rPr>
                <w:rFonts w:asciiTheme="minorHAnsi" w:eastAsia="Times New Roman" w:hAnsiTheme="minorHAnsi" w:cs="Times New Roman"/>
                <w:color w:val="000000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color w:val="000000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color w:val="000000"/>
                <w:lang w:eastAsia="en-GB"/>
              </w:rPr>
              <w:fldChar w:fldCharType="separate"/>
            </w:r>
            <w:r w:rsidR="00093ADE" w:rsidRPr="00F1499C">
              <w:rPr>
                <w:rFonts w:asciiTheme="minorHAnsi" w:eastAsia="Times New Roman" w:hAnsiTheme="minorHAnsi" w:cs="Times New Roman"/>
                <w:noProof/>
                <w:color w:val="000000"/>
                <w:lang w:eastAsia="en-GB"/>
              </w:rPr>
              <w:t> </w:t>
            </w:r>
            <w:r w:rsidR="00093ADE" w:rsidRPr="00F1499C">
              <w:rPr>
                <w:rFonts w:asciiTheme="minorHAnsi" w:eastAsia="Times New Roman" w:hAnsiTheme="minorHAnsi" w:cs="Times New Roman"/>
                <w:noProof/>
                <w:color w:val="000000"/>
                <w:lang w:eastAsia="en-GB"/>
              </w:rPr>
              <w:t> </w:t>
            </w:r>
            <w:r w:rsidR="00093ADE" w:rsidRPr="00F1499C">
              <w:rPr>
                <w:rFonts w:asciiTheme="minorHAnsi" w:eastAsia="Times New Roman" w:hAnsiTheme="minorHAnsi" w:cs="Times New Roman"/>
                <w:noProof/>
                <w:color w:val="000000"/>
                <w:lang w:eastAsia="en-GB"/>
              </w:rPr>
              <w:t> </w:t>
            </w:r>
            <w:r w:rsidR="00093ADE" w:rsidRPr="00F1499C">
              <w:rPr>
                <w:rFonts w:asciiTheme="minorHAnsi" w:eastAsia="Times New Roman" w:hAnsiTheme="minorHAnsi" w:cs="Times New Roman"/>
                <w:noProof/>
                <w:color w:val="000000"/>
                <w:lang w:eastAsia="en-GB"/>
              </w:rPr>
              <w:t> </w:t>
            </w:r>
            <w:r w:rsidR="00093ADE" w:rsidRPr="00F1499C">
              <w:rPr>
                <w:rFonts w:asciiTheme="minorHAnsi" w:eastAsia="Times New Roman" w:hAnsiTheme="minorHAnsi" w:cs="Times New Roman"/>
                <w:noProof/>
                <w:color w:val="000000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color w:val="000000"/>
                <w:lang w:eastAsia="en-GB"/>
              </w:rPr>
              <w:fldChar w:fldCharType="end"/>
            </w:r>
            <w:bookmarkEnd w:id="5"/>
          </w:p>
        </w:tc>
      </w:tr>
      <w:tr w:rsidR="0035583B" w:rsidRPr="0035583B" w:rsidTr="00F635ED">
        <w:trPr>
          <w:gridBefore w:val="2"/>
          <w:wBefore w:w="188" w:type="dxa"/>
        </w:trPr>
        <w:tc>
          <w:tcPr>
            <w:tcW w:w="3627" w:type="dxa"/>
            <w:gridSpan w:val="4"/>
          </w:tcPr>
          <w:p w:rsidR="0035583B" w:rsidRPr="0035583B" w:rsidRDefault="0035583B" w:rsidP="008D0A0F">
            <w:pPr>
              <w:ind w:left="653"/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24"/>
                <w:lang w:eastAsia="en-GB"/>
              </w:rPr>
            </w:pPr>
          </w:p>
        </w:tc>
        <w:tc>
          <w:tcPr>
            <w:tcW w:w="2275" w:type="dxa"/>
            <w:gridSpan w:val="4"/>
          </w:tcPr>
          <w:p w:rsidR="0035583B" w:rsidRPr="0035583B" w:rsidRDefault="0035583B" w:rsidP="008D0A0F">
            <w:pPr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24"/>
                <w:lang w:eastAsia="en-GB"/>
              </w:rPr>
            </w:pPr>
          </w:p>
        </w:tc>
        <w:tc>
          <w:tcPr>
            <w:tcW w:w="3124" w:type="dxa"/>
            <w:gridSpan w:val="5"/>
          </w:tcPr>
          <w:p w:rsidR="0035583B" w:rsidRPr="0035583B" w:rsidRDefault="0035583B" w:rsidP="008D0A0F">
            <w:pPr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24"/>
                <w:lang w:eastAsia="en-GB"/>
              </w:rPr>
            </w:pPr>
          </w:p>
        </w:tc>
        <w:tc>
          <w:tcPr>
            <w:tcW w:w="5005" w:type="dxa"/>
            <w:gridSpan w:val="5"/>
          </w:tcPr>
          <w:p w:rsidR="0035583B" w:rsidRPr="0035583B" w:rsidRDefault="0035583B" w:rsidP="008D0A0F">
            <w:pPr>
              <w:jc w:val="both"/>
              <w:rPr>
                <w:rFonts w:asciiTheme="minorHAnsi" w:eastAsia="Times New Roman" w:hAnsiTheme="minorHAnsi" w:cs="Times New Roman"/>
                <w:b/>
                <w:color w:val="000000"/>
                <w:sz w:val="24"/>
                <w:lang w:eastAsia="en-GB"/>
              </w:rPr>
            </w:pPr>
          </w:p>
        </w:tc>
      </w:tr>
      <w:tr w:rsidR="00196CFA" w:rsidRPr="001274D5" w:rsidTr="003A006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D9D9D9" w:themeFill="background1" w:themeFillShade="D9"/>
        </w:tblPrEx>
        <w:trPr>
          <w:gridBefore w:val="1"/>
          <w:gridAfter w:val="1"/>
          <w:wBefore w:w="34" w:type="dxa"/>
          <w:wAfter w:w="425" w:type="dxa"/>
        </w:trPr>
        <w:tc>
          <w:tcPr>
            <w:tcW w:w="2884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4" w:space="0" w:color="808080" w:themeColor="background1" w:themeShade="80"/>
            </w:tcBorders>
            <w:shd w:val="clear" w:color="auto" w:fill="EEECE1" w:themeFill="background2"/>
          </w:tcPr>
          <w:p w:rsidR="00196CFA" w:rsidRPr="001274D5" w:rsidRDefault="00196CFA" w:rsidP="008D0A0F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320CA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 xml:space="preserve">Site 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details</w:t>
            </w:r>
          </w:p>
        </w:tc>
        <w:tc>
          <w:tcPr>
            <w:tcW w:w="1111" w:type="dxa"/>
            <w:gridSpan w:val="3"/>
            <w:tcBorders>
              <w:top w:val="single" w:sz="24" w:space="0" w:color="A6A6A6" w:themeColor="background1" w:themeShade="A6"/>
            </w:tcBorders>
            <w:shd w:val="clear" w:color="auto" w:fill="EEECE1" w:themeFill="background2"/>
          </w:tcPr>
          <w:p w:rsidR="00196CFA" w:rsidRDefault="00196CFA" w:rsidP="008D0A0F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Mains gas</w:t>
            </w:r>
          </w:p>
          <w:p w:rsidR="00196CFA" w:rsidRPr="001274D5" w:rsidRDefault="00196CFA" w:rsidP="008D0A0F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(</w:t>
            </w:r>
            <w:r w:rsidRPr="00320CA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kWh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/</w:t>
            </w:r>
            <w:r w:rsidR="000B5F7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a)</w:t>
            </w:r>
          </w:p>
        </w:tc>
        <w:tc>
          <w:tcPr>
            <w:tcW w:w="1111" w:type="dxa"/>
            <w:tcBorders>
              <w:top w:val="single" w:sz="24" w:space="0" w:color="A6A6A6" w:themeColor="background1" w:themeShade="A6"/>
            </w:tcBorders>
            <w:shd w:val="clear" w:color="auto" w:fill="EEECE1" w:themeFill="background2"/>
          </w:tcPr>
          <w:p w:rsidR="00196CFA" w:rsidRDefault="00196CFA" w:rsidP="008D0A0F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Electricity</w:t>
            </w:r>
          </w:p>
          <w:p w:rsidR="00196CFA" w:rsidRPr="001274D5" w:rsidRDefault="00196CFA" w:rsidP="008D0A0F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(kWh/</w:t>
            </w:r>
            <w:r w:rsidR="000B5F7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a)</w:t>
            </w:r>
          </w:p>
        </w:tc>
        <w:tc>
          <w:tcPr>
            <w:tcW w:w="1379" w:type="dxa"/>
            <w:gridSpan w:val="3"/>
            <w:tcBorders>
              <w:top w:val="single" w:sz="24" w:space="0" w:color="A6A6A6" w:themeColor="background1" w:themeShade="A6"/>
            </w:tcBorders>
            <w:shd w:val="clear" w:color="auto" w:fill="EEECE1" w:themeFill="background2"/>
          </w:tcPr>
          <w:p w:rsidR="00196CFA" w:rsidRDefault="00196CFA" w:rsidP="008D0A0F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Total fuel oils non transport</w:t>
            </w:r>
          </w:p>
          <w:p w:rsidR="00196CFA" w:rsidRPr="001274D5" w:rsidRDefault="00196CFA" w:rsidP="008D0A0F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(litres/</w:t>
            </w:r>
            <w:r w:rsidR="000B5F7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a)</w:t>
            </w:r>
          </w:p>
        </w:tc>
        <w:tc>
          <w:tcPr>
            <w:tcW w:w="993" w:type="dxa"/>
            <w:tcBorders>
              <w:top w:val="single" w:sz="24" w:space="0" w:color="A6A6A6" w:themeColor="background1" w:themeShade="A6"/>
            </w:tcBorders>
            <w:shd w:val="clear" w:color="auto" w:fill="EEECE1" w:themeFill="background2"/>
          </w:tcPr>
          <w:p w:rsidR="00196CFA" w:rsidRDefault="00196CFA" w:rsidP="008D0A0F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LPG</w:t>
            </w:r>
          </w:p>
          <w:p w:rsidR="00196CFA" w:rsidRPr="001274D5" w:rsidRDefault="00196CFA" w:rsidP="008D0A0F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(litres/</w:t>
            </w:r>
            <w:r w:rsidR="000B5F7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a)</w:t>
            </w:r>
          </w:p>
        </w:tc>
        <w:tc>
          <w:tcPr>
            <w:tcW w:w="1375" w:type="dxa"/>
            <w:gridSpan w:val="2"/>
            <w:tcBorders>
              <w:top w:val="single" w:sz="24" w:space="0" w:color="A6A6A6" w:themeColor="background1" w:themeShade="A6"/>
            </w:tcBorders>
            <w:shd w:val="clear" w:color="auto" w:fill="EEECE1" w:themeFill="background2"/>
          </w:tcPr>
          <w:p w:rsidR="00196CFA" w:rsidRDefault="00196CFA" w:rsidP="008D0A0F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Coal</w:t>
            </w:r>
          </w:p>
          <w:p w:rsidR="00196CFA" w:rsidRPr="001274D5" w:rsidRDefault="00196CFA" w:rsidP="008D0A0F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(tonnes/</w:t>
            </w:r>
            <w:r w:rsidR="000B5F7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a)</w:t>
            </w:r>
          </w:p>
        </w:tc>
        <w:tc>
          <w:tcPr>
            <w:tcW w:w="1074" w:type="dxa"/>
            <w:gridSpan w:val="2"/>
            <w:tcBorders>
              <w:top w:val="single" w:sz="24" w:space="0" w:color="A6A6A6" w:themeColor="background1" w:themeShade="A6"/>
              <w:bottom w:val="single" w:sz="2" w:space="0" w:color="808080" w:themeColor="background1" w:themeShade="80"/>
            </w:tcBorders>
            <w:shd w:val="clear" w:color="auto" w:fill="EEECE1" w:themeFill="background2"/>
          </w:tcPr>
          <w:p w:rsidR="00196CFA" w:rsidRDefault="00196CFA" w:rsidP="008D0A0F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Other fuel</w:t>
            </w:r>
          </w:p>
          <w:p w:rsidR="00196CFA" w:rsidRPr="001274D5" w:rsidRDefault="00196CFA" w:rsidP="008D0A0F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(units/</w:t>
            </w:r>
            <w:r w:rsidR="000B5F7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a)</w:t>
            </w:r>
          </w:p>
        </w:tc>
        <w:tc>
          <w:tcPr>
            <w:tcW w:w="1554" w:type="dxa"/>
            <w:tcBorders>
              <w:top w:val="single" w:sz="24" w:space="0" w:color="A6A6A6" w:themeColor="background1" w:themeShade="A6"/>
              <w:bottom w:val="single" w:sz="2" w:space="0" w:color="808080" w:themeColor="background1" w:themeShade="80"/>
            </w:tcBorders>
            <w:shd w:val="clear" w:color="auto" w:fill="EEECE1" w:themeFill="background2"/>
          </w:tcPr>
          <w:p w:rsidR="00196CFA" w:rsidRPr="001274D5" w:rsidRDefault="00196CFA" w:rsidP="008D0A0F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Eligible production type</w:t>
            </w:r>
          </w:p>
        </w:tc>
        <w:tc>
          <w:tcPr>
            <w:tcW w:w="2279" w:type="dxa"/>
            <w:gridSpan w:val="2"/>
            <w:tcBorders>
              <w:top w:val="single" w:sz="24" w:space="0" w:color="A6A6A6" w:themeColor="background1" w:themeShade="A6"/>
              <w:bottom w:val="single" w:sz="2" w:space="0" w:color="808080" w:themeColor="background1" w:themeShade="80"/>
              <w:right w:val="single" w:sz="24" w:space="0" w:color="A6A6A6" w:themeColor="background1" w:themeShade="A6"/>
            </w:tcBorders>
            <w:shd w:val="clear" w:color="auto" w:fill="EEECE1" w:themeFill="background2"/>
          </w:tcPr>
          <w:p w:rsidR="00196CFA" w:rsidRPr="001274D5" w:rsidRDefault="00196CFA" w:rsidP="008D0A0F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Production process description</w:t>
            </w:r>
          </w:p>
        </w:tc>
      </w:tr>
      <w:tr w:rsidR="00196CFA" w:rsidRPr="001274D5" w:rsidTr="003A006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D9D9D9" w:themeFill="background1" w:themeFillShade="D9"/>
        </w:tblPrEx>
        <w:trPr>
          <w:gridBefore w:val="1"/>
          <w:gridAfter w:val="1"/>
          <w:wBefore w:w="34" w:type="dxa"/>
          <w:wAfter w:w="425" w:type="dxa"/>
          <w:trHeight w:val="1113"/>
        </w:trPr>
        <w:tc>
          <w:tcPr>
            <w:tcW w:w="2884" w:type="dxa"/>
            <w:gridSpan w:val="3"/>
            <w:tcBorders>
              <w:left w:val="single" w:sz="24" w:space="0" w:color="A6A6A6" w:themeColor="background1" w:themeShade="A6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96CFA" w:rsidRPr="00F4195F" w:rsidRDefault="005F2FFA" w:rsidP="008D0A0F">
            <w:pPr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pPr>
            <w:r w:rsidRPr="00F4195F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F4195F" w:rsidRPr="00F4195F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instrText xml:space="preserve"> FORMTEXT </w:instrText>
            </w:r>
            <w:r w:rsidRPr="00F4195F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r>
            <w:r w:rsidRPr="00F4195F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separate"/>
            </w:r>
            <w:r w:rsidR="00F4195F" w:rsidRPr="00F4195F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F4195F" w:rsidRPr="00F4195F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F4195F" w:rsidRPr="00F4195F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F4195F" w:rsidRPr="00F4195F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F4195F" w:rsidRPr="00F4195F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4195F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end"/>
            </w:r>
            <w:bookmarkEnd w:id="6"/>
          </w:p>
        </w:tc>
        <w:tc>
          <w:tcPr>
            <w:tcW w:w="1111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96CFA" w:rsidRPr="00F1499C" w:rsidRDefault="005F2FFA" w:rsidP="008D0A0F">
            <w:pPr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EE7253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end"/>
            </w:r>
            <w:bookmarkEnd w:id="7"/>
          </w:p>
        </w:tc>
        <w:tc>
          <w:tcPr>
            <w:tcW w:w="111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96CFA" w:rsidRPr="00F1499C" w:rsidRDefault="005F2FFA" w:rsidP="008D0A0F">
            <w:pPr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EE7253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end"/>
            </w:r>
            <w:bookmarkEnd w:id="8"/>
          </w:p>
        </w:tc>
        <w:tc>
          <w:tcPr>
            <w:tcW w:w="1379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96CFA" w:rsidRPr="00F1499C" w:rsidRDefault="005F2FFA" w:rsidP="008D0A0F">
            <w:pPr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EE7253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end"/>
            </w:r>
            <w:bookmarkEnd w:id="9"/>
          </w:p>
        </w:tc>
        <w:tc>
          <w:tcPr>
            <w:tcW w:w="99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96CFA" w:rsidRDefault="005F2FFA" w:rsidP="008D0A0F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EE7253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fldChar w:fldCharType="separate"/>
            </w:r>
            <w:r w:rsidR="00EE7253">
              <w:rPr>
                <w:rFonts w:asciiTheme="minorHAnsi" w:eastAsia="Times New Roman" w:hAnsiTheme="minorHAnsi" w:cs="Times New Roman"/>
                <w:b/>
                <w:bCs/>
                <w:noProof/>
                <w:color w:val="000000"/>
                <w:sz w:val="18"/>
                <w:szCs w:val="16"/>
                <w:lang w:eastAsia="en-GB"/>
              </w:rPr>
              <w:t> </w:t>
            </w:r>
            <w:r w:rsidR="00EE7253">
              <w:rPr>
                <w:rFonts w:asciiTheme="minorHAnsi" w:eastAsia="Times New Roman" w:hAnsiTheme="minorHAnsi" w:cs="Times New Roman"/>
                <w:b/>
                <w:bCs/>
                <w:noProof/>
                <w:color w:val="000000"/>
                <w:sz w:val="18"/>
                <w:szCs w:val="16"/>
                <w:lang w:eastAsia="en-GB"/>
              </w:rPr>
              <w:t> </w:t>
            </w:r>
            <w:r w:rsidR="00EE7253">
              <w:rPr>
                <w:rFonts w:asciiTheme="minorHAnsi" w:eastAsia="Times New Roman" w:hAnsiTheme="minorHAnsi" w:cs="Times New Roman"/>
                <w:b/>
                <w:bCs/>
                <w:noProof/>
                <w:color w:val="000000"/>
                <w:sz w:val="18"/>
                <w:szCs w:val="16"/>
                <w:lang w:eastAsia="en-GB"/>
              </w:rPr>
              <w:t> </w:t>
            </w:r>
            <w:r w:rsidR="00EE7253">
              <w:rPr>
                <w:rFonts w:asciiTheme="minorHAnsi" w:eastAsia="Times New Roman" w:hAnsiTheme="minorHAnsi" w:cs="Times New Roman"/>
                <w:b/>
                <w:bCs/>
                <w:noProof/>
                <w:color w:val="000000"/>
                <w:sz w:val="18"/>
                <w:szCs w:val="16"/>
                <w:lang w:eastAsia="en-GB"/>
              </w:rPr>
              <w:t> </w:t>
            </w:r>
            <w:r w:rsidR="00EE7253">
              <w:rPr>
                <w:rFonts w:asciiTheme="minorHAnsi" w:eastAsia="Times New Roman" w:hAnsiTheme="minorHAnsi" w:cs="Times New Roman"/>
                <w:b/>
                <w:bCs/>
                <w:noProof/>
                <w:color w:val="000000"/>
                <w:sz w:val="18"/>
                <w:szCs w:val="16"/>
                <w:lang w:eastAsia="en-GB"/>
              </w:rPr>
              <w:t> 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fldChar w:fldCharType="end"/>
            </w:r>
            <w:bookmarkEnd w:id="10"/>
          </w:p>
        </w:tc>
        <w:tc>
          <w:tcPr>
            <w:tcW w:w="137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96CFA" w:rsidRDefault="005F2FFA" w:rsidP="008D0A0F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EE7253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fldChar w:fldCharType="separate"/>
            </w:r>
            <w:r w:rsidR="00EE7253">
              <w:rPr>
                <w:rFonts w:asciiTheme="minorHAnsi" w:eastAsia="Times New Roman" w:hAnsiTheme="minorHAnsi" w:cs="Times New Roman"/>
                <w:b/>
                <w:bCs/>
                <w:noProof/>
                <w:color w:val="000000"/>
                <w:sz w:val="18"/>
                <w:szCs w:val="16"/>
                <w:lang w:eastAsia="en-GB"/>
              </w:rPr>
              <w:t> </w:t>
            </w:r>
            <w:r w:rsidR="00EE7253">
              <w:rPr>
                <w:rFonts w:asciiTheme="minorHAnsi" w:eastAsia="Times New Roman" w:hAnsiTheme="minorHAnsi" w:cs="Times New Roman"/>
                <w:b/>
                <w:bCs/>
                <w:noProof/>
                <w:color w:val="000000"/>
                <w:sz w:val="18"/>
                <w:szCs w:val="16"/>
                <w:lang w:eastAsia="en-GB"/>
              </w:rPr>
              <w:t> </w:t>
            </w:r>
            <w:r w:rsidR="00EE7253">
              <w:rPr>
                <w:rFonts w:asciiTheme="minorHAnsi" w:eastAsia="Times New Roman" w:hAnsiTheme="minorHAnsi" w:cs="Times New Roman"/>
                <w:b/>
                <w:bCs/>
                <w:noProof/>
                <w:color w:val="000000"/>
                <w:sz w:val="18"/>
                <w:szCs w:val="16"/>
                <w:lang w:eastAsia="en-GB"/>
              </w:rPr>
              <w:t> </w:t>
            </w:r>
            <w:r w:rsidR="00EE7253">
              <w:rPr>
                <w:rFonts w:asciiTheme="minorHAnsi" w:eastAsia="Times New Roman" w:hAnsiTheme="minorHAnsi" w:cs="Times New Roman"/>
                <w:b/>
                <w:bCs/>
                <w:noProof/>
                <w:color w:val="000000"/>
                <w:sz w:val="18"/>
                <w:szCs w:val="16"/>
                <w:lang w:eastAsia="en-GB"/>
              </w:rPr>
              <w:t> </w:t>
            </w:r>
            <w:r w:rsidR="00EE7253">
              <w:rPr>
                <w:rFonts w:asciiTheme="minorHAnsi" w:eastAsia="Times New Roman" w:hAnsiTheme="minorHAnsi" w:cs="Times New Roman"/>
                <w:b/>
                <w:bCs/>
                <w:noProof/>
                <w:color w:val="000000"/>
                <w:sz w:val="18"/>
                <w:szCs w:val="16"/>
                <w:lang w:eastAsia="en-GB"/>
              </w:rPr>
              <w:t> 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fldChar w:fldCharType="end"/>
            </w:r>
            <w:bookmarkEnd w:id="11"/>
          </w:p>
        </w:tc>
        <w:tc>
          <w:tcPr>
            <w:tcW w:w="1074" w:type="dxa"/>
            <w:gridSpan w:val="2"/>
            <w:tcBorders>
              <w:top w:val="single" w:sz="2" w:space="0" w:color="808080" w:themeColor="background1" w:themeShade="80"/>
              <w:bottom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196CFA" w:rsidRDefault="005F2FFA" w:rsidP="008D0A0F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EE7253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fldChar w:fldCharType="separate"/>
            </w:r>
            <w:r w:rsidR="00EE7253">
              <w:rPr>
                <w:rFonts w:asciiTheme="minorHAnsi" w:eastAsia="Times New Roman" w:hAnsiTheme="minorHAnsi" w:cs="Times New Roman"/>
                <w:b/>
                <w:bCs/>
                <w:noProof/>
                <w:color w:val="000000"/>
                <w:sz w:val="18"/>
                <w:szCs w:val="16"/>
                <w:lang w:eastAsia="en-GB"/>
              </w:rPr>
              <w:t> </w:t>
            </w:r>
            <w:r w:rsidR="00EE7253">
              <w:rPr>
                <w:rFonts w:asciiTheme="minorHAnsi" w:eastAsia="Times New Roman" w:hAnsiTheme="minorHAnsi" w:cs="Times New Roman"/>
                <w:b/>
                <w:bCs/>
                <w:noProof/>
                <w:color w:val="000000"/>
                <w:sz w:val="18"/>
                <w:szCs w:val="16"/>
                <w:lang w:eastAsia="en-GB"/>
              </w:rPr>
              <w:t> </w:t>
            </w:r>
            <w:r w:rsidR="00EE7253">
              <w:rPr>
                <w:rFonts w:asciiTheme="minorHAnsi" w:eastAsia="Times New Roman" w:hAnsiTheme="minorHAnsi" w:cs="Times New Roman"/>
                <w:b/>
                <w:bCs/>
                <w:noProof/>
                <w:color w:val="000000"/>
                <w:sz w:val="18"/>
                <w:szCs w:val="16"/>
                <w:lang w:eastAsia="en-GB"/>
              </w:rPr>
              <w:t> </w:t>
            </w:r>
            <w:r w:rsidR="00EE7253">
              <w:rPr>
                <w:rFonts w:asciiTheme="minorHAnsi" w:eastAsia="Times New Roman" w:hAnsiTheme="minorHAnsi" w:cs="Times New Roman"/>
                <w:b/>
                <w:bCs/>
                <w:noProof/>
                <w:color w:val="000000"/>
                <w:sz w:val="18"/>
                <w:szCs w:val="16"/>
                <w:lang w:eastAsia="en-GB"/>
              </w:rPr>
              <w:t> </w:t>
            </w:r>
            <w:r w:rsidR="00EE7253">
              <w:rPr>
                <w:rFonts w:asciiTheme="minorHAnsi" w:eastAsia="Times New Roman" w:hAnsiTheme="minorHAnsi" w:cs="Times New Roman"/>
                <w:b/>
                <w:bCs/>
                <w:noProof/>
                <w:color w:val="000000"/>
                <w:sz w:val="18"/>
                <w:szCs w:val="16"/>
                <w:lang w:eastAsia="en-GB"/>
              </w:rPr>
              <w:t> 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fldChar w:fldCharType="end"/>
            </w:r>
            <w:bookmarkEnd w:id="12"/>
          </w:p>
        </w:tc>
        <w:tc>
          <w:tcPr>
            <w:tcW w:w="15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6A6A6" w:themeColor="background1" w:themeShade="A6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196CFA" w:rsidRPr="0076712E" w:rsidRDefault="00196CFA" w:rsidP="008D0A0F">
            <w:pPr>
              <w:tabs>
                <w:tab w:val="right" w:pos="1250"/>
              </w:tabs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</w:pPr>
            <w:r w:rsidRPr="0076712E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 xml:space="preserve">Pig </w:t>
            </w:r>
            <w:r w:rsidR="00BA6840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ab/>
            </w:r>
            <w:r w:rsidR="005F2FFA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="00EE7253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B17425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</w:r>
            <w:r w:rsidR="00B17425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fldChar w:fldCharType="separate"/>
            </w:r>
            <w:r w:rsidR="005F2FFA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fldChar w:fldCharType="end"/>
            </w:r>
            <w:bookmarkEnd w:id="13"/>
          </w:p>
          <w:p w:rsidR="00196CFA" w:rsidRPr="0076712E" w:rsidRDefault="00196CFA" w:rsidP="008D0A0F">
            <w:pPr>
              <w:tabs>
                <w:tab w:val="right" w:pos="1250"/>
              </w:tabs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</w:pPr>
            <w:r w:rsidRPr="0076712E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>Poultry</w:t>
            </w:r>
            <w:r w:rsidR="00BA6840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ab/>
            </w:r>
            <w:r w:rsidR="005F2FFA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="00EE7253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B17425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</w:r>
            <w:r w:rsidR="00B17425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fldChar w:fldCharType="separate"/>
            </w:r>
            <w:r w:rsidR="005F2FFA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fldChar w:fldCharType="end"/>
            </w:r>
            <w:bookmarkEnd w:id="14"/>
          </w:p>
          <w:p w:rsidR="00196CFA" w:rsidRPr="0076712E" w:rsidRDefault="00196CFA" w:rsidP="008D0A0F">
            <w:pPr>
              <w:tabs>
                <w:tab w:val="right" w:pos="1250"/>
              </w:tabs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</w:pPr>
            <w:r w:rsidRPr="0076712E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>Egg</w:t>
            </w:r>
            <w:r w:rsidR="00BA6840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ab/>
            </w:r>
            <w:r w:rsidR="005F2FFA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="00EE7253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B17425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</w:r>
            <w:r w:rsidR="00B17425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fldChar w:fldCharType="separate"/>
            </w:r>
            <w:r w:rsidR="005F2FFA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fldChar w:fldCharType="end"/>
            </w:r>
            <w:bookmarkEnd w:id="15"/>
          </w:p>
          <w:p w:rsidR="00196CFA" w:rsidRPr="00AB3634" w:rsidRDefault="00196CFA" w:rsidP="008D0A0F">
            <w:pPr>
              <w:tabs>
                <w:tab w:val="right" w:pos="1250"/>
              </w:tabs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pPr>
            <w:r w:rsidRPr="0076712E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>Horticulture</w:t>
            </w:r>
            <w:r w:rsidR="00BA6840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tab/>
            </w:r>
            <w:r w:rsidR="005F2FFA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="00EE7253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B17425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</w:r>
            <w:r w:rsidR="00B17425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fldChar w:fldCharType="separate"/>
            </w:r>
            <w:r w:rsidR="005F2FFA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eastAsia="en-GB"/>
              </w:rPr>
              <w:fldChar w:fldCharType="end"/>
            </w:r>
            <w:bookmarkEnd w:id="16"/>
          </w:p>
        </w:tc>
        <w:bookmarkStart w:id="17" w:name="Text12"/>
        <w:tc>
          <w:tcPr>
            <w:tcW w:w="227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auto"/>
            <w:vAlign w:val="center"/>
          </w:tcPr>
          <w:p w:rsidR="00787BD9" w:rsidRPr="00F4195F" w:rsidRDefault="005F2FFA" w:rsidP="008D0A0F">
            <w:pPr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E7253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r>
            <w:r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separate"/>
            </w:r>
            <w:r w:rsidR="00EE7253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end"/>
            </w:r>
            <w:bookmarkEnd w:id="17"/>
          </w:p>
        </w:tc>
      </w:tr>
      <w:tr w:rsidR="00196CFA" w:rsidRPr="00F4195F" w:rsidTr="003A006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D9D9D9" w:themeFill="background1" w:themeFillShade="D9"/>
        </w:tblPrEx>
        <w:trPr>
          <w:gridBefore w:val="1"/>
          <w:gridAfter w:val="4"/>
          <w:wBefore w:w="34" w:type="dxa"/>
          <w:wAfter w:w="4258" w:type="dxa"/>
          <w:trHeight w:val="360"/>
        </w:trPr>
        <w:tc>
          <w:tcPr>
            <w:tcW w:w="2884" w:type="dxa"/>
            <w:gridSpan w:val="3"/>
            <w:tcBorders>
              <w:left w:val="single" w:sz="2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EEECE1" w:themeFill="background2"/>
            <w:vAlign w:val="center"/>
          </w:tcPr>
          <w:p w:rsidR="00196CFA" w:rsidRPr="00320CAA" w:rsidRDefault="00196CFA" w:rsidP="008D0A0F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Percentage of energy used for eligible process</w:t>
            </w:r>
          </w:p>
        </w:tc>
        <w:tc>
          <w:tcPr>
            <w:tcW w:w="1111" w:type="dxa"/>
            <w:gridSpan w:val="3"/>
            <w:tcBorders>
              <w:bottom w:val="single" w:sz="24" w:space="0" w:color="A6A6A6" w:themeColor="background1" w:themeShade="A6"/>
            </w:tcBorders>
            <w:shd w:val="clear" w:color="auto" w:fill="auto"/>
            <w:vAlign w:val="center"/>
          </w:tcPr>
          <w:p w:rsidR="00196CFA" w:rsidRPr="00F1499C" w:rsidRDefault="00EE7253" w:rsidP="008D0A0F">
            <w:pPr>
              <w:jc w:val="right"/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t xml:space="preserve"> </w:t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instrText xml:space="preserve"> FORMTEXT </w:instrText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separate"/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end"/>
            </w:r>
            <w:bookmarkEnd w:id="18"/>
            <w:r w:rsidR="00196C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t>%</w:t>
            </w:r>
          </w:p>
        </w:tc>
        <w:tc>
          <w:tcPr>
            <w:tcW w:w="1111" w:type="dxa"/>
            <w:tcBorders>
              <w:bottom w:val="single" w:sz="24" w:space="0" w:color="A6A6A6" w:themeColor="background1" w:themeShade="A6"/>
            </w:tcBorders>
            <w:shd w:val="clear" w:color="auto" w:fill="auto"/>
            <w:vAlign w:val="center"/>
          </w:tcPr>
          <w:p w:rsidR="00196CFA" w:rsidRPr="00F1499C" w:rsidRDefault="00EE7253" w:rsidP="008D0A0F">
            <w:pPr>
              <w:jc w:val="right"/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t xml:space="preserve"> </w:t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instrText xml:space="preserve"> FORMTEXT </w:instrText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separate"/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end"/>
            </w:r>
            <w:bookmarkEnd w:id="19"/>
            <w:r w:rsidR="00196C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t>%</w:t>
            </w:r>
          </w:p>
        </w:tc>
        <w:tc>
          <w:tcPr>
            <w:tcW w:w="1379" w:type="dxa"/>
            <w:gridSpan w:val="3"/>
            <w:tcBorders>
              <w:bottom w:val="single" w:sz="24" w:space="0" w:color="A6A6A6" w:themeColor="background1" w:themeShade="A6"/>
            </w:tcBorders>
            <w:shd w:val="clear" w:color="auto" w:fill="auto"/>
            <w:vAlign w:val="center"/>
          </w:tcPr>
          <w:p w:rsidR="00196CFA" w:rsidRPr="00F1499C" w:rsidRDefault="00EE7253" w:rsidP="008D0A0F">
            <w:pPr>
              <w:jc w:val="right"/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t xml:space="preserve"> </w:t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instrText xml:space="preserve"> FORMTEXT </w:instrText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separate"/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end"/>
            </w:r>
            <w:bookmarkEnd w:id="20"/>
            <w:r w:rsidR="00196C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t>%</w:t>
            </w:r>
          </w:p>
        </w:tc>
        <w:tc>
          <w:tcPr>
            <w:tcW w:w="993" w:type="dxa"/>
            <w:tcBorders>
              <w:bottom w:val="single" w:sz="24" w:space="0" w:color="A6A6A6" w:themeColor="background1" w:themeShade="A6"/>
            </w:tcBorders>
            <w:shd w:val="clear" w:color="auto" w:fill="auto"/>
            <w:vAlign w:val="center"/>
          </w:tcPr>
          <w:p w:rsidR="00196CFA" w:rsidRPr="00F1499C" w:rsidRDefault="00EE7253" w:rsidP="008D0A0F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6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t xml:space="preserve"> </w:t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instrText xml:space="preserve"> FORMTEXT </w:instrText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separate"/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end"/>
            </w:r>
            <w:bookmarkEnd w:id="21"/>
            <w:r w:rsidR="00196C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t>%</w:t>
            </w:r>
          </w:p>
        </w:tc>
        <w:tc>
          <w:tcPr>
            <w:tcW w:w="1375" w:type="dxa"/>
            <w:gridSpan w:val="2"/>
            <w:tcBorders>
              <w:bottom w:val="single" w:sz="24" w:space="0" w:color="A6A6A6" w:themeColor="background1" w:themeShade="A6"/>
            </w:tcBorders>
            <w:shd w:val="clear" w:color="auto" w:fill="auto"/>
            <w:vAlign w:val="center"/>
          </w:tcPr>
          <w:p w:rsidR="00196CFA" w:rsidRPr="00F1499C" w:rsidRDefault="00EE7253" w:rsidP="008D0A0F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6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t xml:space="preserve"> </w:t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instrText xml:space="preserve"> FORMTEXT </w:instrText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separate"/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end"/>
            </w:r>
            <w:bookmarkEnd w:id="22"/>
            <w:r w:rsidR="00196C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t>%</w:t>
            </w:r>
          </w:p>
        </w:tc>
        <w:tc>
          <w:tcPr>
            <w:tcW w:w="1074" w:type="dxa"/>
            <w:gridSpan w:val="2"/>
            <w:tcBorders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auto"/>
            <w:vAlign w:val="center"/>
          </w:tcPr>
          <w:p w:rsidR="00196CFA" w:rsidRPr="00F1499C" w:rsidRDefault="00EE7253" w:rsidP="008D0A0F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6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t xml:space="preserve"> </w:t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instrText xml:space="preserve"> FORMTEXT </w:instrText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separate"/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5F2F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end"/>
            </w:r>
            <w:bookmarkEnd w:id="23"/>
            <w:r w:rsidR="00196CFA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t>%</w:t>
            </w:r>
          </w:p>
        </w:tc>
      </w:tr>
    </w:tbl>
    <w:p w:rsidR="0046698B" w:rsidRDefault="000974EE">
      <w:r>
        <w:br w:type="textWrapping" w:clear="all"/>
      </w:r>
    </w:p>
    <w:tbl>
      <w:tblPr>
        <w:tblStyle w:val="TableGrid"/>
        <w:tblW w:w="8330" w:type="dxa"/>
        <w:tblBorders>
          <w:top w:val="single" w:sz="24" w:space="0" w:color="A6A6A6" w:themeColor="background1" w:themeShade="A6"/>
          <w:left w:val="single" w:sz="24" w:space="0" w:color="A6A6A6" w:themeColor="background1" w:themeShade="A6"/>
          <w:bottom w:val="single" w:sz="24" w:space="0" w:color="A6A6A6" w:themeColor="background1" w:themeShade="A6"/>
          <w:right w:val="single" w:sz="24" w:space="0" w:color="A6A6A6" w:themeColor="background1" w:themeShade="A6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86"/>
        <w:gridCol w:w="1111"/>
        <w:gridCol w:w="1111"/>
        <w:gridCol w:w="1117"/>
        <w:gridCol w:w="2105"/>
      </w:tblGrid>
      <w:tr w:rsidR="00196CFA" w:rsidRPr="001274D5" w:rsidTr="003A006B">
        <w:trPr>
          <w:trHeight w:val="360"/>
        </w:trPr>
        <w:tc>
          <w:tcPr>
            <w:tcW w:w="2886" w:type="dxa"/>
            <w:shd w:val="clear" w:color="auto" w:fill="EEECE1" w:themeFill="background2"/>
            <w:vAlign w:val="center"/>
          </w:tcPr>
          <w:p w:rsidR="00196CFA" w:rsidRDefault="00E93E18" w:rsidP="00196CFA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Renewable e</w:t>
            </w:r>
            <w:r w:rsidR="00196CF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lectricity</w:t>
            </w:r>
          </w:p>
        </w:tc>
        <w:tc>
          <w:tcPr>
            <w:tcW w:w="1111" w:type="dxa"/>
            <w:shd w:val="clear" w:color="auto" w:fill="EEECE1" w:themeFill="background2"/>
            <w:vAlign w:val="center"/>
          </w:tcPr>
          <w:p w:rsidR="00196CFA" w:rsidRPr="00D76D9A" w:rsidRDefault="00196CFA" w:rsidP="00196CFA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76D9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Source</w:t>
            </w:r>
          </w:p>
        </w:tc>
        <w:tc>
          <w:tcPr>
            <w:tcW w:w="1111" w:type="dxa"/>
            <w:shd w:val="clear" w:color="auto" w:fill="EEECE1" w:themeFill="background2"/>
            <w:vAlign w:val="center"/>
          </w:tcPr>
          <w:p w:rsidR="00196CFA" w:rsidRPr="00D76D9A" w:rsidRDefault="00196CFA" w:rsidP="00196CFA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76D9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Rating</w:t>
            </w:r>
            <w:r w:rsidR="00787BD9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 xml:space="preserve"> (kW)</w:t>
            </w:r>
          </w:p>
        </w:tc>
        <w:tc>
          <w:tcPr>
            <w:tcW w:w="1117" w:type="dxa"/>
            <w:shd w:val="clear" w:color="auto" w:fill="EEECE1" w:themeFill="background2"/>
            <w:vAlign w:val="center"/>
          </w:tcPr>
          <w:p w:rsidR="00196CFA" w:rsidRPr="00D76D9A" w:rsidRDefault="00196CFA" w:rsidP="00787BD9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76D9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 xml:space="preserve">Generation </w:t>
            </w:r>
            <w:r w:rsidR="00787BD9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(kW</w:t>
            </w:r>
            <w:r w:rsidRPr="00D76D9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h</w:t>
            </w:r>
            <w:r w:rsidR="00787BD9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/</w:t>
            </w:r>
            <w:r w:rsidR="000B5F7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</w:t>
            </w:r>
            <w:r w:rsidR="00787BD9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a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)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196CFA" w:rsidRPr="00D76D9A" w:rsidRDefault="00610B6A" w:rsidP="000B5F7D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000000"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-48260</wp:posOffset>
                      </wp:positionV>
                      <wp:extent cx="4182745" cy="2566035"/>
                      <wp:effectExtent l="635" t="1270" r="0" b="444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2745" cy="2566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2AA6" w:rsidRDefault="00882AA6" w:rsidP="00882AA6">
                                  <w:pPr>
                                    <w:spacing w:after="120"/>
                                    <w:rPr>
                                      <w:rFonts w:asciiTheme="minorHAnsi" w:eastAsia="Times New Roman" w:hAnsiTheme="minorHAnsi" w:cs="Times New Roman"/>
                                      <w:b/>
                                      <w:bCs/>
                                      <w:noProof/>
                                      <w:color w:val="595959" w:themeColor="text1" w:themeTint="A6"/>
                                      <w:sz w:val="40"/>
                                      <w:szCs w:val="40"/>
                                      <w:lang w:eastAsia="en-GB"/>
                                    </w:rPr>
                                  </w:pPr>
                                  <w:r w:rsidRPr="0046698B">
                                    <w:rPr>
                                      <w:rFonts w:asciiTheme="minorHAnsi" w:eastAsia="Times New Roman" w:hAnsiTheme="minorHAnsi" w:cs="Times New Roman"/>
                                      <w:b/>
                                      <w:bCs/>
                                      <w:noProof/>
                                      <w:color w:val="595959" w:themeColor="text1" w:themeTint="A6"/>
                                      <w:sz w:val="40"/>
                                      <w:szCs w:val="40"/>
                                      <w:lang w:eastAsia="en-GB"/>
                                    </w:rPr>
                                    <w:t xml:space="preserve">How </w:t>
                                  </w:r>
                                  <w:r>
                                    <w:rPr>
                                      <w:rFonts w:asciiTheme="minorHAnsi" w:eastAsia="Times New Roman" w:hAnsiTheme="minorHAnsi" w:cs="Times New Roman"/>
                                      <w:b/>
                                      <w:bCs/>
                                      <w:noProof/>
                                      <w:color w:val="595959" w:themeColor="text1" w:themeTint="A6"/>
                                      <w:sz w:val="40"/>
                                      <w:szCs w:val="40"/>
                                      <w:lang w:eastAsia="en-GB"/>
                                    </w:rPr>
                                    <w:t>to return this form</w:t>
                                  </w:r>
                                </w:p>
                                <w:p w:rsidR="00144678" w:rsidRDefault="00144678" w:rsidP="00144678">
                                  <w:pPr>
                                    <w:ind w:right="112"/>
                                    <w:rPr>
                                      <w:rFonts w:asciiTheme="minorHAnsi" w:eastAsia="Times New Roman" w:hAnsiTheme="minorHAnsi" w:cs="Times New Roman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 w:cs="Times New Roman"/>
                                      <w:color w:val="000000"/>
                                      <w:lang w:eastAsia="en-GB"/>
                                    </w:rPr>
                                    <w:t xml:space="preserve">Return this form </w:t>
                                  </w:r>
                                  <w:r w:rsidR="00882AA6">
                                    <w:rPr>
                                      <w:rFonts w:asciiTheme="minorHAnsi" w:eastAsia="Times New Roman" w:hAnsiTheme="minorHAnsi" w:cs="Times New Roman"/>
                                      <w:color w:val="000000"/>
                                      <w:lang w:eastAsia="en-GB"/>
                                    </w:rPr>
                                    <w:t xml:space="preserve">to Farm Energy Centre </w:t>
                                  </w:r>
                                  <w:r>
                                    <w:rPr>
                                      <w:rFonts w:asciiTheme="minorHAnsi" w:eastAsia="Times New Roman" w:hAnsiTheme="minorHAnsi" w:cs="Times New Roman"/>
                                      <w:color w:val="000000"/>
                                      <w:lang w:eastAsia="en-GB"/>
                                    </w:rPr>
                                    <w:t>and we will provide you with a quotation and an estimate of savings, detailing the costs and benefits of the CCL Scheme.</w:t>
                                  </w:r>
                                </w:p>
                                <w:p w:rsidR="00144678" w:rsidRDefault="0046698B" w:rsidP="0046698B">
                                  <w:pPr>
                                    <w:ind w:left="284"/>
                                  </w:pPr>
                                  <w:r w:rsidRPr="003067AC">
                                    <w:rPr>
                                      <w:rFonts w:asciiTheme="minorHAnsi" w:hAnsiTheme="minorHAnsi"/>
                                    </w:rPr>
                                    <w:t xml:space="preserve">By email: </w:t>
                                  </w:r>
                                  <w:r w:rsidR="00144678">
                                    <w:rPr>
                                      <w:rFonts w:asciiTheme="minorHAnsi" w:hAnsiTheme="minorHAnsi"/>
                                    </w:rPr>
                                    <w:tab/>
                                  </w:r>
                                  <w:r w:rsidR="00921238">
                                    <w:rPr>
                                      <w:rFonts w:asciiTheme="minorHAnsi" w:hAnsiTheme="minorHAnsi"/>
                                    </w:rPr>
                                    <w:t>ccl@farmenergy.com</w:t>
                                  </w:r>
                                  <w:r>
                                    <w:t xml:space="preserve">       </w:t>
                                  </w:r>
                                </w:p>
                                <w:p w:rsidR="0046698B" w:rsidRPr="003067AC" w:rsidRDefault="0046698B" w:rsidP="0046698B">
                                  <w:pPr>
                                    <w:ind w:left="284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3067AC">
                                    <w:rPr>
                                      <w:rFonts w:asciiTheme="minorHAnsi" w:hAnsiTheme="minorHAnsi"/>
                                    </w:rPr>
                                    <w:t xml:space="preserve">Or fax: </w:t>
                                  </w:r>
                                  <w:r w:rsidR="00144678">
                                    <w:rPr>
                                      <w:rFonts w:asciiTheme="minorHAnsi" w:hAnsiTheme="minorHAnsi"/>
                                    </w:rPr>
                                    <w:tab/>
                                  </w:r>
                                  <w:r w:rsidRPr="003067AC">
                                    <w:rPr>
                                      <w:rFonts w:asciiTheme="minorHAnsi" w:hAnsiTheme="minorHAnsi"/>
                                    </w:rPr>
                                    <w:t xml:space="preserve">024 7669 6360 </w:t>
                                  </w:r>
                                </w:p>
                                <w:p w:rsidR="00144678" w:rsidRDefault="0046698B" w:rsidP="0046698B">
                                  <w:pPr>
                                    <w:ind w:left="284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3067AC">
                                    <w:rPr>
                                      <w:rFonts w:asciiTheme="minorHAnsi" w:hAnsiTheme="minorHAnsi"/>
                                    </w:rPr>
                                    <w:t xml:space="preserve">Or post: </w:t>
                                  </w:r>
                                  <w:r w:rsidR="00144678">
                                    <w:rPr>
                                      <w:rFonts w:asciiTheme="minorHAnsi" w:hAnsiTheme="minorHAnsi"/>
                                    </w:rPr>
                                    <w:tab/>
                                  </w:r>
                                  <w:r w:rsidR="00740627">
                                    <w:rPr>
                                      <w:rFonts w:asciiTheme="minorHAnsi" w:hAnsiTheme="minorHAnsi"/>
                                    </w:rPr>
                                    <w:t>CCL Team, Farm Energy Centre</w:t>
                                  </w:r>
                                  <w:r w:rsidR="00A824ED">
                                    <w:rPr>
                                      <w:rFonts w:asciiTheme="minorHAnsi" w:hAnsiTheme="minorHAnsi"/>
                                    </w:rPr>
                                    <w:t>, Stoneleigh Park</w:t>
                                  </w:r>
                                  <w:r w:rsidRPr="003067AC">
                                    <w:rPr>
                                      <w:rFonts w:asciiTheme="minorHAnsi" w:hAnsiTheme="minorHAnsi"/>
                                    </w:rPr>
                                    <w:t>,</w:t>
                                  </w:r>
                                </w:p>
                                <w:p w:rsidR="0046698B" w:rsidRDefault="00A824ED" w:rsidP="00144678">
                                  <w:pPr>
                                    <w:ind w:left="1004" w:firstLine="436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Kenilworth, CV8 2LS.</w:t>
                                  </w:r>
                                </w:p>
                                <w:p w:rsidR="00882AA6" w:rsidRPr="003067AC" w:rsidRDefault="00882AA6" w:rsidP="00144678">
                                  <w:pPr>
                                    <w:ind w:left="1004" w:firstLine="436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:rsidR="00882AA6" w:rsidRDefault="00144678" w:rsidP="00882AA6">
                                  <w:pPr>
                                    <w:spacing w:after="120"/>
                                    <w:rPr>
                                      <w:rFonts w:asciiTheme="minorHAnsi" w:eastAsia="Times New Roman" w:hAnsiTheme="minorHAnsi" w:cs="Times New Roman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 w:cs="Times New Roman"/>
                                      <w:b/>
                                      <w:bCs/>
                                      <w:noProof/>
                                      <w:color w:val="595959" w:themeColor="text1" w:themeTint="A6"/>
                                      <w:sz w:val="40"/>
                                      <w:szCs w:val="40"/>
                                      <w:lang w:eastAsia="en-GB"/>
                                    </w:rPr>
                                    <w:t>Not sure what to do?</w:t>
                                  </w:r>
                                  <w:r w:rsidRPr="00144678">
                                    <w:rPr>
                                      <w:rFonts w:asciiTheme="minorHAnsi" w:eastAsia="Times New Roman" w:hAnsiTheme="minorHAnsi" w:cs="Times New Roman"/>
                                      <w:color w:val="000000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  <w:p w:rsidR="0046698B" w:rsidRDefault="00144678" w:rsidP="00882AA6">
                                  <w:pPr>
                                    <w:spacing w:after="120"/>
                                  </w:pPr>
                                  <w:r w:rsidRPr="00A452CC">
                                    <w:rPr>
                                      <w:rFonts w:asciiTheme="minorHAnsi" w:eastAsia="Times New Roman" w:hAnsiTheme="minorHAnsi" w:cs="Times New Roman"/>
                                      <w:color w:val="000000"/>
                                      <w:lang w:eastAsia="en-GB"/>
                                    </w:rPr>
                                    <w:t xml:space="preserve">Please call the CCL Team on </w:t>
                                  </w:r>
                                  <w:r w:rsidR="00524472">
                                    <w:rPr>
                                      <w:rFonts w:asciiTheme="minorHAnsi" w:eastAsia="Times New Roman" w:hAnsiTheme="minorHAnsi" w:cs="Times New Roman"/>
                                      <w:color w:val="000000"/>
                                      <w:lang w:eastAsia="en-GB"/>
                                    </w:rPr>
                                    <w:t>024 7669 3043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3.05pt;margin-top:-3.8pt;width:329.35pt;height:202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" fillcolor="#eaf1dd [662]" stroked="f">
                      <v:textbox>
                        <w:txbxContent>
                          <w:p w:rsidR="00882AA6" w:rsidRDefault="00882AA6" w:rsidP="00882AA6">
                            <w:pPr>
                              <w:spacing w:after="120"/>
                              <w:rPr>
                                <w:rFonts w:asciiTheme="minorHAnsi" w:eastAsia="Times New Roman" w:hAnsiTheme="minorHAnsi" w:cs="Times New Roman"/>
                                <w:b/>
                                <w:bCs/>
                                <w:noProof/>
                                <w:color w:val="595959" w:themeColor="text1" w:themeTint="A6"/>
                                <w:sz w:val="40"/>
                                <w:szCs w:val="40"/>
                                <w:lang w:eastAsia="en-GB"/>
                              </w:rPr>
                            </w:pPr>
                            <w:r w:rsidRPr="0046698B">
                              <w:rPr>
                                <w:rFonts w:asciiTheme="minorHAnsi" w:eastAsia="Times New Roman" w:hAnsiTheme="minorHAnsi" w:cs="Times New Roman"/>
                                <w:b/>
                                <w:bCs/>
                                <w:noProof/>
                                <w:color w:val="595959" w:themeColor="text1" w:themeTint="A6"/>
                                <w:sz w:val="40"/>
                                <w:szCs w:val="40"/>
                                <w:lang w:eastAsia="en-GB"/>
                              </w:rPr>
                              <w:t xml:space="preserve">How </w:t>
                            </w:r>
                            <w:r>
                              <w:rPr>
                                <w:rFonts w:asciiTheme="minorHAnsi" w:eastAsia="Times New Roman" w:hAnsiTheme="minorHAnsi" w:cs="Times New Roman"/>
                                <w:b/>
                                <w:bCs/>
                                <w:noProof/>
                                <w:color w:val="595959" w:themeColor="text1" w:themeTint="A6"/>
                                <w:sz w:val="40"/>
                                <w:szCs w:val="40"/>
                                <w:lang w:eastAsia="en-GB"/>
                              </w:rPr>
                              <w:t>to return this form</w:t>
                            </w:r>
                          </w:p>
                          <w:p w:rsidR="00144678" w:rsidRDefault="00144678" w:rsidP="00144678">
                            <w:pPr>
                              <w:ind w:right="112"/>
                              <w:rPr>
                                <w:rFonts w:asciiTheme="minorHAnsi" w:eastAsia="Times New Roman" w:hAnsiTheme="minorHAnsi" w:cs="Times New Roman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Times New Roman"/>
                                <w:color w:val="000000"/>
                                <w:lang w:eastAsia="en-GB"/>
                              </w:rPr>
                              <w:t xml:space="preserve">Return this form </w:t>
                            </w:r>
                            <w:r w:rsidR="00882AA6">
                              <w:rPr>
                                <w:rFonts w:asciiTheme="minorHAnsi" w:eastAsia="Times New Roman" w:hAnsiTheme="minorHAnsi" w:cs="Times New Roman"/>
                                <w:color w:val="000000"/>
                                <w:lang w:eastAsia="en-GB"/>
                              </w:rPr>
                              <w:t xml:space="preserve">to Farm Energy Centre </w:t>
                            </w:r>
                            <w:r>
                              <w:rPr>
                                <w:rFonts w:asciiTheme="minorHAnsi" w:eastAsia="Times New Roman" w:hAnsiTheme="minorHAnsi" w:cs="Times New Roman"/>
                                <w:color w:val="000000"/>
                                <w:lang w:eastAsia="en-GB"/>
                              </w:rPr>
                              <w:t>and we will provide you with a quotation and an estimate of savings, detailing the costs and benefits of the CCL Scheme.</w:t>
                            </w:r>
                          </w:p>
                          <w:p w:rsidR="00144678" w:rsidRDefault="0046698B" w:rsidP="0046698B">
                            <w:pPr>
                              <w:ind w:left="284"/>
                            </w:pPr>
                            <w:r w:rsidRPr="003067AC">
                              <w:rPr>
                                <w:rFonts w:asciiTheme="minorHAnsi" w:hAnsiTheme="minorHAnsi"/>
                              </w:rPr>
                              <w:t xml:space="preserve">By email: </w:t>
                            </w:r>
                            <w:r w:rsidR="00144678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921238">
                              <w:rPr>
                                <w:rFonts w:asciiTheme="minorHAnsi" w:hAnsiTheme="minorHAnsi"/>
                              </w:rPr>
                              <w:t>ccl@farmenergy.com</w:t>
                            </w:r>
                            <w:r>
                              <w:t xml:space="preserve">       </w:t>
                            </w:r>
                          </w:p>
                          <w:p w:rsidR="0046698B" w:rsidRPr="003067AC" w:rsidRDefault="0046698B" w:rsidP="0046698B">
                            <w:pPr>
                              <w:ind w:left="284"/>
                              <w:rPr>
                                <w:rFonts w:asciiTheme="minorHAnsi" w:hAnsiTheme="minorHAnsi"/>
                              </w:rPr>
                            </w:pPr>
                            <w:r w:rsidRPr="003067AC">
                              <w:rPr>
                                <w:rFonts w:asciiTheme="minorHAnsi" w:hAnsiTheme="minorHAnsi"/>
                              </w:rPr>
                              <w:t xml:space="preserve">Or fax: </w:t>
                            </w:r>
                            <w:r w:rsidR="00144678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3067AC">
                              <w:rPr>
                                <w:rFonts w:asciiTheme="minorHAnsi" w:hAnsiTheme="minorHAnsi"/>
                              </w:rPr>
                              <w:t xml:space="preserve">024 7669 6360 </w:t>
                            </w:r>
                          </w:p>
                          <w:p w:rsidR="00144678" w:rsidRDefault="0046698B" w:rsidP="0046698B">
                            <w:pPr>
                              <w:ind w:left="284"/>
                              <w:rPr>
                                <w:rFonts w:asciiTheme="minorHAnsi" w:hAnsiTheme="minorHAnsi"/>
                              </w:rPr>
                            </w:pPr>
                            <w:r w:rsidRPr="003067AC">
                              <w:rPr>
                                <w:rFonts w:asciiTheme="minorHAnsi" w:hAnsiTheme="minorHAnsi"/>
                              </w:rPr>
                              <w:t xml:space="preserve">Or post: </w:t>
                            </w:r>
                            <w:r w:rsidR="00144678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740627">
                              <w:rPr>
                                <w:rFonts w:asciiTheme="minorHAnsi" w:hAnsiTheme="minorHAnsi"/>
                              </w:rPr>
                              <w:t>CCL Team, Farm Energy Centre</w:t>
                            </w:r>
                            <w:r w:rsidR="00A824ED">
                              <w:rPr>
                                <w:rFonts w:asciiTheme="minorHAnsi" w:hAnsiTheme="minorHAnsi"/>
                              </w:rPr>
                              <w:t>, Stoneleigh Park</w:t>
                            </w:r>
                            <w:r w:rsidRPr="003067AC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</w:p>
                          <w:p w:rsidR="0046698B" w:rsidRDefault="00A824ED" w:rsidP="00144678">
                            <w:pPr>
                              <w:ind w:left="1004" w:firstLine="436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Kenilworth, CV8 2LS.</w:t>
                            </w:r>
                          </w:p>
                          <w:p w:rsidR="00882AA6" w:rsidRPr="003067AC" w:rsidRDefault="00882AA6" w:rsidP="00144678">
                            <w:pPr>
                              <w:ind w:left="1004" w:firstLine="436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82AA6" w:rsidRDefault="00144678" w:rsidP="00882AA6">
                            <w:pPr>
                              <w:spacing w:after="120"/>
                              <w:rPr>
                                <w:rFonts w:asciiTheme="minorHAnsi" w:eastAsia="Times New Roman" w:hAnsiTheme="minorHAnsi" w:cs="Times New Roman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Times New Roman"/>
                                <w:b/>
                                <w:bCs/>
                                <w:noProof/>
                                <w:color w:val="595959" w:themeColor="text1" w:themeTint="A6"/>
                                <w:sz w:val="40"/>
                                <w:szCs w:val="40"/>
                                <w:lang w:eastAsia="en-GB"/>
                              </w:rPr>
                              <w:t>Not sure what to do?</w:t>
                            </w:r>
                            <w:r w:rsidRPr="00144678">
                              <w:rPr>
                                <w:rFonts w:asciiTheme="minorHAnsi" w:eastAsia="Times New Roman" w:hAnsiTheme="minorHAnsi" w:cs="Times New Roman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  <w:p w:rsidR="0046698B" w:rsidRDefault="00144678" w:rsidP="00882AA6">
                            <w:pPr>
                              <w:spacing w:after="120"/>
                            </w:pPr>
                            <w:r w:rsidRPr="00A452CC">
                              <w:rPr>
                                <w:rFonts w:asciiTheme="minorHAnsi" w:eastAsia="Times New Roman" w:hAnsiTheme="minorHAnsi" w:cs="Times New Roman"/>
                                <w:color w:val="000000"/>
                                <w:lang w:eastAsia="en-GB"/>
                              </w:rPr>
                              <w:t xml:space="preserve">Please call the CCL Team on </w:t>
                            </w:r>
                            <w:r w:rsidR="00524472">
                              <w:rPr>
                                <w:rFonts w:asciiTheme="minorHAnsi" w:eastAsia="Times New Roman" w:hAnsiTheme="minorHAnsi" w:cs="Times New Roman"/>
                                <w:color w:val="000000"/>
                                <w:lang w:eastAsia="en-GB"/>
                              </w:rPr>
                              <w:t>024 7669 3043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3E1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Percentage</w:t>
            </w:r>
            <w:r w:rsidR="000B5F7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 xml:space="preserve"> </w:t>
            </w:r>
            <w:r w:rsidR="00196CF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used for eligible process</w:t>
            </w:r>
            <w:r w:rsidR="00E93E1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 xml:space="preserve"> (%)</w:t>
            </w:r>
          </w:p>
        </w:tc>
      </w:tr>
      <w:tr w:rsidR="00196CFA" w:rsidRPr="001274D5" w:rsidTr="003A006B">
        <w:trPr>
          <w:trHeight w:val="360"/>
        </w:trPr>
        <w:tc>
          <w:tcPr>
            <w:tcW w:w="2886" w:type="dxa"/>
            <w:shd w:val="clear" w:color="auto" w:fill="auto"/>
            <w:vAlign w:val="center"/>
          </w:tcPr>
          <w:p w:rsidR="00196CFA" w:rsidRPr="00F1499C" w:rsidRDefault="005F2FFA" w:rsidP="00196CFA">
            <w:pPr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="00EE7253"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end"/>
            </w:r>
            <w:bookmarkEnd w:id="24"/>
          </w:p>
        </w:tc>
        <w:tc>
          <w:tcPr>
            <w:tcW w:w="1111" w:type="dxa"/>
            <w:shd w:val="clear" w:color="auto" w:fill="auto"/>
            <w:vAlign w:val="center"/>
          </w:tcPr>
          <w:p w:rsidR="00196CFA" w:rsidRPr="00F1499C" w:rsidRDefault="005F2FFA" w:rsidP="00196CFA">
            <w:pPr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="00EE7253"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end"/>
            </w:r>
            <w:bookmarkEnd w:id="25"/>
          </w:p>
        </w:tc>
        <w:tc>
          <w:tcPr>
            <w:tcW w:w="1111" w:type="dxa"/>
            <w:shd w:val="clear" w:color="auto" w:fill="auto"/>
            <w:vAlign w:val="center"/>
          </w:tcPr>
          <w:p w:rsidR="00196CFA" w:rsidRPr="00F1499C" w:rsidRDefault="005F2FFA" w:rsidP="00196CFA">
            <w:pPr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EE7253"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end"/>
            </w:r>
            <w:bookmarkEnd w:id="26"/>
          </w:p>
        </w:tc>
        <w:tc>
          <w:tcPr>
            <w:tcW w:w="1117" w:type="dxa"/>
            <w:shd w:val="clear" w:color="auto" w:fill="auto"/>
            <w:vAlign w:val="center"/>
          </w:tcPr>
          <w:p w:rsidR="00196CFA" w:rsidRPr="00F1499C" w:rsidRDefault="005F2FFA" w:rsidP="00196CFA">
            <w:pPr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EE7253"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end"/>
            </w:r>
            <w:bookmarkEnd w:id="27"/>
          </w:p>
        </w:tc>
        <w:tc>
          <w:tcPr>
            <w:tcW w:w="2105" w:type="dxa"/>
            <w:shd w:val="clear" w:color="auto" w:fill="auto"/>
            <w:vAlign w:val="center"/>
          </w:tcPr>
          <w:p w:rsidR="00196CFA" w:rsidRPr="00F1499C" w:rsidRDefault="005F2FFA" w:rsidP="00196CFA">
            <w:pPr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EE7253"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end"/>
            </w:r>
            <w:bookmarkEnd w:id="28"/>
          </w:p>
        </w:tc>
      </w:tr>
      <w:tr w:rsidR="00196CFA" w:rsidRPr="001274D5" w:rsidTr="003A006B">
        <w:trPr>
          <w:trHeight w:val="360"/>
        </w:trPr>
        <w:tc>
          <w:tcPr>
            <w:tcW w:w="2886" w:type="dxa"/>
            <w:shd w:val="clear" w:color="auto" w:fill="auto"/>
            <w:vAlign w:val="center"/>
          </w:tcPr>
          <w:p w:rsidR="00196CFA" w:rsidRPr="00F1499C" w:rsidRDefault="005F2FFA" w:rsidP="00196CFA">
            <w:pPr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="00EE7253"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end"/>
            </w:r>
            <w:bookmarkEnd w:id="29"/>
          </w:p>
        </w:tc>
        <w:tc>
          <w:tcPr>
            <w:tcW w:w="1111" w:type="dxa"/>
            <w:shd w:val="clear" w:color="auto" w:fill="auto"/>
            <w:vAlign w:val="center"/>
          </w:tcPr>
          <w:p w:rsidR="00196CFA" w:rsidRPr="00F1499C" w:rsidRDefault="005F2FFA" w:rsidP="00196CFA">
            <w:pPr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="00EE7253"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end"/>
            </w:r>
            <w:bookmarkEnd w:id="30"/>
          </w:p>
        </w:tc>
        <w:tc>
          <w:tcPr>
            <w:tcW w:w="1111" w:type="dxa"/>
            <w:shd w:val="clear" w:color="auto" w:fill="auto"/>
            <w:vAlign w:val="center"/>
          </w:tcPr>
          <w:p w:rsidR="00196CFA" w:rsidRPr="00F1499C" w:rsidRDefault="005F2FFA" w:rsidP="00196CFA">
            <w:pPr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="00EE7253"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end"/>
            </w:r>
            <w:bookmarkEnd w:id="31"/>
          </w:p>
        </w:tc>
        <w:tc>
          <w:tcPr>
            <w:tcW w:w="1117" w:type="dxa"/>
            <w:shd w:val="clear" w:color="auto" w:fill="auto"/>
            <w:vAlign w:val="center"/>
          </w:tcPr>
          <w:p w:rsidR="00196CFA" w:rsidRPr="00F1499C" w:rsidRDefault="005F2FFA" w:rsidP="00196CFA">
            <w:pPr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="00EE7253"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end"/>
            </w:r>
            <w:bookmarkEnd w:id="32"/>
          </w:p>
        </w:tc>
        <w:tc>
          <w:tcPr>
            <w:tcW w:w="2105" w:type="dxa"/>
            <w:shd w:val="clear" w:color="auto" w:fill="auto"/>
            <w:vAlign w:val="center"/>
          </w:tcPr>
          <w:p w:rsidR="00196CFA" w:rsidRPr="00F1499C" w:rsidRDefault="005F2FFA" w:rsidP="00196CFA">
            <w:pPr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="00EE7253"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end"/>
            </w:r>
            <w:bookmarkEnd w:id="33"/>
          </w:p>
        </w:tc>
      </w:tr>
    </w:tbl>
    <w:p w:rsidR="0046698B" w:rsidRDefault="0046698B"/>
    <w:tbl>
      <w:tblPr>
        <w:tblStyle w:val="TableGrid"/>
        <w:tblW w:w="7479" w:type="dxa"/>
        <w:tblBorders>
          <w:top w:val="single" w:sz="24" w:space="0" w:color="A6A6A6" w:themeColor="background1" w:themeShade="A6"/>
          <w:left w:val="single" w:sz="24" w:space="0" w:color="A6A6A6" w:themeColor="background1" w:themeShade="A6"/>
          <w:bottom w:val="single" w:sz="24" w:space="0" w:color="A6A6A6" w:themeColor="background1" w:themeShade="A6"/>
          <w:right w:val="single" w:sz="24" w:space="0" w:color="A6A6A6" w:themeColor="background1" w:themeShade="A6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86"/>
        <w:gridCol w:w="1111"/>
        <w:gridCol w:w="1111"/>
        <w:gridCol w:w="2371"/>
      </w:tblGrid>
      <w:tr w:rsidR="00196CFA" w:rsidRPr="001274D5" w:rsidTr="003A006B">
        <w:trPr>
          <w:trHeight w:val="360"/>
        </w:trPr>
        <w:tc>
          <w:tcPr>
            <w:tcW w:w="2886" w:type="dxa"/>
            <w:shd w:val="clear" w:color="auto" w:fill="EEECE1" w:themeFill="background2"/>
            <w:vAlign w:val="center"/>
          </w:tcPr>
          <w:p w:rsidR="00196CFA" w:rsidRPr="00D76D9A" w:rsidRDefault="00196CFA" w:rsidP="00E93E18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76D9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 xml:space="preserve">Renewable </w:t>
            </w:r>
            <w:r w:rsidR="00E93E1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h</w:t>
            </w:r>
            <w:r w:rsidRPr="00D76D9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eat</w:t>
            </w:r>
          </w:p>
        </w:tc>
        <w:tc>
          <w:tcPr>
            <w:tcW w:w="1111" w:type="dxa"/>
            <w:shd w:val="clear" w:color="auto" w:fill="EEECE1" w:themeFill="background2"/>
            <w:vAlign w:val="center"/>
          </w:tcPr>
          <w:p w:rsidR="00196CFA" w:rsidRPr="00D76D9A" w:rsidRDefault="00196CFA" w:rsidP="00196CFA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76D9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Fuel</w:t>
            </w:r>
          </w:p>
        </w:tc>
        <w:tc>
          <w:tcPr>
            <w:tcW w:w="1111" w:type="dxa"/>
            <w:shd w:val="clear" w:color="auto" w:fill="EEECE1" w:themeFill="background2"/>
            <w:vAlign w:val="center"/>
          </w:tcPr>
          <w:p w:rsidR="00196CFA" w:rsidRPr="00D76D9A" w:rsidRDefault="00E93E18" w:rsidP="00787BD9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Tonnes</w:t>
            </w:r>
            <w:r w:rsidR="00787BD9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/</w:t>
            </w:r>
            <w:r w:rsidR="000B5F7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</w:t>
            </w:r>
            <w:r w:rsidR="00787BD9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a</w:t>
            </w:r>
          </w:p>
        </w:tc>
        <w:tc>
          <w:tcPr>
            <w:tcW w:w="2371" w:type="dxa"/>
            <w:shd w:val="clear" w:color="auto" w:fill="EEECE1" w:themeFill="background2"/>
            <w:vAlign w:val="center"/>
          </w:tcPr>
          <w:p w:rsidR="00196CFA" w:rsidRPr="00D76D9A" w:rsidRDefault="00E93E18" w:rsidP="000B5F7D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Percentage</w:t>
            </w:r>
            <w:r w:rsidR="00196CF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 xml:space="preserve"> of </w:t>
            </w:r>
            <w:r w:rsidR="000B5F7D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>heat</w:t>
            </w:r>
            <w:r w:rsidR="00196CF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 xml:space="preserve"> used for eligible process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6"/>
                <w:lang w:eastAsia="en-GB"/>
              </w:rPr>
              <w:t xml:space="preserve"> (%)</w:t>
            </w:r>
          </w:p>
        </w:tc>
      </w:tr>
      <w:tr w:rsidR="00196CFA" w:rsidRPr="001274D5" w:rsidTr="003A006B">
        <w:trPr>
          <w:trHeight w:val="360"/>
        </w:trPr>
        <w:tc>
          <w:tcPr>
            <w:tcW w:w="2886" w:type="dxa"/>
            <w:shd w:val="clear" w:color="auto" w:fill="auto"/>
            <w:vAlign w:val="center"/>
          </w:tcPr>
          <w:p w:rsidR="00196CFA" w:rsidRPr="00F1499C" w:rsidRDefault="005F2FFA" w:rsidP="00196CFA">
            <w:pPr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="00EE7253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end"/>
            </w:r>
            <w:bookmarkEnd w:id="34"/>
          </w:p>
        </w:tc>
        <w:tc>
          <w:tcPr>
            <w:tcW w:w="1111" w:type="dxa"/>
            <w:shd w:val="clear" w:color="auto" w:fill="auto"/>
            <w:vAlign w:val="center"/>
          </w:tcPr>
          <w:p w:rsidR="00196CFA" w:rsidRPr="00F1499C" w:rsidRDefault="005F2FFA" w:rsidP="00196CFA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="00EE7253"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end"/>
            </w:r>
            <w:bookmarkEnd w:id="35"/>
          </w:p>
        </w:tc>
        <w:tc>
          <w:tcPr>
            <w:tcW w:w="1111" w:type="dxa"/>
            <w:shd w:val="clear" w:color="auto" w:fill="auto"/>
            <w:vAlign w:val="center"/>
          </w:tcPr>
          <w:p w:rsidR="00196CFA" w:rsidRPr="00F1499C" w:rsidRDefault="005F2FFA" w:rsidP="00196CFA">
            <w:pPr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="00EE7253"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end"/>
            </w:r>
            <w:bookmarkEnd w:id="36"/>
          </w:p>
        </w:tc>
        <w:tc>
          <w:tcPr>
            <w:tcW w:w="2371" w:type="dxa"/>
            <w:shd w:val="clear" w:color="auto" w:fill="auto"/>
            <w:vAlign w:val="center"/>
          </w:tcPr>
          <w:p w:rsidR="00196CFA" w:rsidRPr="00F1499C" w:rsidRDefault="005F2FFA" w:rsidP="00196CFA">
            <w:pPr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="00EE7253"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end"/>
            </w:r>
            <w:bookmarkEnd w:id="37"/>
          </w:p>
        </w:tc>
      </w:tr>
      <w:tr w:rsidR="00196CFA" w:rsidRPr="001274D5" w:rsidTr="003A006B">
        <w:trPr>
          <w:trHeight w:val="360"/>
        </w:trPr>
        <w:tc>
          <w:tcPr>
            <w:tcW w:w="2886" w:type="dxa"/>
            <w:shd w:val="clear" w:color="auto" w:fill="auto"/>
            <w:vAlign w:val="center"/>
          </w:tcPr>
          <w:p w:rsidR="00196CFA" w:rsidRPr="00F1499C" w:rsidRDefault="005F2FFA" w:rsidP="00196CFA">
            <w:pPr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="00EE7253"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bCs/>
                <w:noProof/>
                <w:sz w:val="18"/>
                <w:szCs w:val="16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bCs/>
                <w:sz w:val="18"/>
                <w:szCs w:val="16"/>
                <w:lang w:eastAsia="en-GB"/>
              </w:rPr>
              <w:fldChar w:fldCharType="end"/>
            </w:r>
            <w:bookmarkEnd w:id="38"/>
          </w:p>
        </w:tc>
        <w:tc>
          <w:tcPr>
            <w:tcW w:w="1111" w:type="dxa"/>
            <w:shd w:val="clear" w:color="auto" w:fill="auto"/>
            <w:vAlign w:val="center"/>
          </w:tcPr>
          <w:p w:rsidR="00196CFA" w:rsidRPr="00F1499C" w:rsidRDefault="005F2FFA" w:rsidP="00196CFA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EE7253"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end"/>
            </w:r>
            <w:bookmarkEnd w:id="39"/>
          </w:p>
        </w:tc>
        <w:tc>
          <w:tcPr>
            <w:tcW w:w="1111" w:type="dxa"/>
            <w:shd w:val="clear" w:color="auto" w:fill="auto"/>
            <w:vAlign w:val="center"/>
          </w:tcPr>
          <w:p w:rsidR="00196CFA" w:rsidRPr="00F1499C" w:rsidRDefault="005F2FFA" w:rsidP="00196CFA">
            <w:pPr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="00EE7253"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end"/>
            </w:r>
            <w:bookmarkEnd w:id="40"/>
          </w:p>
        </w:tc>
        <w:tc>
          <w:tcPr>
            <w:tcW w:w="2371" w:type="dxa"/>
            <w:shd w:val="clear" w:color="auto" w:fill="auto"/>
            <w:vAlign w:val="center"/>
          </w:tcPr>
          <w:p w:rsidR="00196CFA" w:rsidRPr="00F1499C" w:rsidRDefault="005F2FFA" w:rsidP="00196CFA">
            <w:pPr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pP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="00EE7253"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instrText xml:space="preserve"> FORMTEXT </w:instrTex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separate"/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="00EE7253" w:rsidRPr="00F1499C">
              <w:rPr>
                <w:rFonts w:asciiTheme="minorHAnsi" w:eastAsia="Times New Roman" w:hAnsiTheme="minorHAnsi" w:cs="Times New Roman"/>
                <w:noProof/>
                <w:sz w:val="18"/>
                <w:szCs w:val="20"/>
                <w:lang w:eastAsia="en-GB"/>
              </w:rPr>
              <w:t> </w:t>
            </w:r>
            <w:r w:rsidRPr="00F1499C">
              <w:rPr>
                <w:rFonts w:asciiTheme="minorHAnsi" w:eastAsia="Times New Roman" w:hAnsiTheme="minorHAnsi" w:cs="Times New Roman"/>
                <w:sz w:val="18"/>
                <w:szCs w:val="20"/>
                <w:lang w:eastAsia="en-GB"/>
              </w:rPr>
              <w:fldChar w:fldCharType="end"/>
            </w:r>
            <w:bookmarkEnd w:id="41"/>
          </w:p>
        </w:tc>
      </w:tr>
    </w:tbl>
    <w:p w:rsidR="0046698B" w:rsidRDefault="0046698B" w:rsidP="0046698B">
      <w:pPr>
        <w:rPr>
          <w:rFonts w:asciiTheme="minorHAnsi" w:eastAsia="Times New Roman" w:hAnsiTheme="minorHAnsi" w:cs="Times New Roman"/>
          <w:b/>
          <w:color w:val="000000"/>
          <w:sz w:val="24"/>
          <w:lang w:eastAsia="en-GB"/>
        </w:rPr>
      </w:pPr>
    </w:p>
    <w:p w:rsidR="00575968" w:rsidRDefault="00144678" w:rsidP="0086358D">
      <w:pPr>
        <w:rPr>
          <w:rFonts w:asciiTheme="minorHAnsi" w:eastAsia="Times New Roman" w:hAnsiTheme="minorHAnsi" w:cs="Times New Roman"/>
          <w:color w:val="000000"/>
          <w:lang w:eastAsia="en-GB"/>
        </w:rPr>
      </w:pPr>
      <w:r w:rsidRPr="00144678">
        <w:rPr>
          <w:rFonts w:asciiTheme="minorHAnsi" w:eastAsia="Times New Roman" w:hAnsiTheme="minorHAnsi" w:cs="Times New Roman"/>
          <w:b/>
          <w:color w:val="000000"/>
          <w:sz w:val="24"/>
          <w:lang w:eastAsia="en-GB"/>
        </w:rPr>
        <w:t>Date:</w:t>
      </w:r>
      <w:r w:rsidRPr="00144678">
        <w:rPr>
          <w:rFonts w:asciiTheme="minorHAnsi" w:eastAsia="Times New Roman" w:hAnsiTheme="minorHAnsi" w:cs="Times New Roman"/>
          <w:color w:val="000000"/>
          <w:sz w:val="24"/>
          <w:lang w:eastAsia="en-GB"/>
        </w:rPr>
        <w:t xml:space="preserve"> </w:t>
      </w:r>
      <w:bookmarkStart w:id="42" w:name="Text37"/>
      <w:r w:rsidR="005F2FFA">
        <w:rPr>
          <w:rFonts w:asciiTheme="minorHAnsi" w:eastAsia="Times New Roman" w:hAnsiTheme="minorHAnsi" w:cs="Times New Roman"/>
          <w:color w:val="000000"/>
          <w:lang w:eastAsia="en-GB"/>
        </w:rPr>
        <w:fldChar w:fldCharType="begin">
          <w:ffData>
            <w:name w:val="Text37"/>
            <w:enabled/>
            <w:calcOnExit w:val="0"/>
            <w:textInput>
              <w:type w:val="date"/>
              <w:format w:val="dd MMMM yyyy"/>
            </w:textInput>
          </w:ffData>
        </w:fldChar>
      </w:r>
      <w:r>
        <w:rPr>
          <w:rFonts w:asciiTheme="minorHAnsi" w:eastAsia="Times New Roman" w:hAnsiTheme="minorHAnsi" w:cs="Times New Roman"/>
          <w:color w:val="000000"/>
          <w:lang w:eastAsia="en-GB"/>
        </w:rPr>
        <w:instrText xml:space="preserve"> FORMTEXT </w:instrText>
      </w:r>
      <w:r w:rsidR="005F2FFA">
        <w:rPr>
          <w:rFonts w:asciiTheme="minorHAnsi" w:eastAsia="Times New Roman" w:hAnsiTheme="minorHAnsi" w:cs="Times New Roman"/>
          <w:color w:val="000000"/>
          <w:lang w:eastAsia="en-GB"/>
        </w:rPr>
      </w:r>
      <w:r w:rsidR="005F2FFA">
        <w:rPr>
          <w:rFonts w:asciiTheme="minorHAnsi" w:eastAsia="Times New Roman" w:hAnsiTheme="minorHAnsi" w:cs="Times New Roman"/>
          <w:color w:val="000000"/>
          <w:lang w:eastAsia="en-GB"/>
        </w:rPr>
        <w:fldChar w:fldCharType="separate"/>
      </w:r>
      <w:r>
        <w:rPr>
          <w:rFonts w:asciiTheme="minorHAnsi" w:eastAsia="Times New Roman" w:hAnsiTheme="minorHAnsi" w:cs="Times New Roman"/>
          <w:noProof/>
          <w:color w:val="000000"/>
          <w:lang w:eastAsia="en-GB"/>
        </w:rPr>
        <w:t> </w:t>
      </w:r>
      <w:r>
        <w:rPr>
          <w:rFonts w:asciiTheme="minorHAnsi" w:eastAsia="Times New Roman" w:hAnsiTheme="minorHAnsi" w:cs="Times New Roman"/>
          <w:noProof/>
          <w:color w:val="000000"/>
          <w:lang w:eastAsia="en-GB"/>
        </w:rPr>
        <w:t> </w:t>
      </w:r>
      <w:r>
        <w:rPr>
          <w:rFonts w:asciiTheme="minorHAnsi" w:eastAsia="Times New Roman" w:hAnsiTheme="minorHAnsi" w:cs="Times New Roman"/>
          <w:noProof/>
          <w:color w:val="000000"/>
          <w:lang w:eastAsia="en-GB"/>
        </w:rPr>
        <w:t> </w:t>
      </w:r>
      <w:r>
        <w:rPr>
          <w:rFonts w:asciiTheme="minorHAnsi" w:eastAsia="Times New Roman" w:hAnsiTheme="minorHAnsi" w:cs="Times New Roman"/>
          <w:noProof/>
          <w:color w:val="000000"/>
          <w:lang w:eastAsia="en-GB"/>
        </w:rPr>
        <w:t> </w:t>
      </w:r>
      <w:r>
        <w:rPr>
          <w:rFonts w:asciiTheme="minorHAnsi" w:eastAsia="Times New Roman" w:hAnsiTheme="minorHAnsi" w:cs="Times New Roman"/>
          <w:noProof/>
          <w:color w:val="000000"/>
          <w:lang w:eastAsia="en-GB"/>
        </w:rPr>
        <w:t> </w:t>
      </w:r>
      <w:r w:rsidR="005F2FFA">
        <w:rPr>
          <w:rFonts w:asciiTheme="minorHAnsi" w:eastAsia="Times New Roman" w:hAnsiTheme="minorHAnsi" w:cs="Times New Roman"/>
          <w:color w:val="000000"/>
          <w:lang w:eastAsia="en-GB"/>
        </w:rPr>
        <w:fldChar w:fldCharType="end"/>
      </w:r>
      <w:bookmarkEnd w:id="42"/>
    </w:p>
    <w:sectPr w:rsidR="00575968" w:rsidSect="006B1CC7">
      <w:headerReference w:type="default" r:id="rId18"/>
      <w:footerReference w:type="default" r:id="rId19"/>
      <w:pgSz w:w="16839" w:h="11907" w:orient="landscape" w:code="9"/>
      <w:pgMar w:top="709" w:right="461" w:bottom="850" w:left="850" w:header="425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7D" w:rsidRDefault="000B5F7D" w:rsidP="00A4031F">
      <w:r>
        <w:separator/>
      </w:r>
    </w:p>
  </w:endnote>
  <w:endnote w:type="continuationSeparator" w:id="0">
    <w:p w:rsidR="000B5F7D" w:rsidRDefault="000B5F7D" w:rsidP="00A4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25" w:rsidRDefault="00B174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F7D" w:rsidRDefault="005E035E" w:rsidP="00A4031F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-462651</wp:posOffset>
          </wp:positionV>
          <wp:extent cx="9664065" cy="945515"/>
          <wp:effectExtent l="0" t="0" r="0" b="0"/>
          <wp:wrapNone/>
          <wp:docPr id="1" name="Diagram 1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anchor>
      </w:drawing>
    </w:r>
    <w:r w:rsidR="00610B6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-527685</wp:posOffset>
              </wp:positionV>
              <wp:extent cx="10758805" cy="0"/>
              <wp:effectExtent l="9525" t="5715" r="13970" b="133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588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2.5pt;margin-top:-41.55pt;width:847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" strokecolor="#a5a5a5 [2092]"/>
          </w:pict>
        </mc:Fallback>
      </mc:AlternateContent>
    </w:r>
  </w:p>
  <w:p w:rsidR="000B5F7D" w:rsidRDefault="000B5F7D" w:rsidP="00A4031F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25" w:rsidRDefault="00B1742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78" w:rsidRPr="00144678" w:rsidRDefault="00144678" w:rsidP="0014467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BD" w:rsidRDefault="00B17425" w:rsidP="009F00BD">
    <w:pPr>
      <w:pStyle w:val="Footer"/>
      <w:jc w:val="right"/>
    </w:pPr>
    <w:bookmarkStart w:id="43" w:name="_GoBack"/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0DBE7C6C" wp14:editId="5FB7E485">
          <wp:simplePos x="0" y="0"/>
          <wp:positionH relativeFrom="column">
            <wp:posOffset>-79833</wp:posOffset>
          </wp:positionH>
          <wp:positionV relativeFrom="paragraph">
            <wp:posOffset>51730</wp:posOffset>
          </wp:positionV>
          <wp:extent cx="467833" cy="727348"/>
          <wp:effectExtent l="0" t="0" r="889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m Energy Centre logo - RGB (web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33" cy="727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3"/>
    <w:r w:rsidR="00610B6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F8AC97E" wp14:editId="5A609959">
              <wp:simplePos x="0" y="0"/>
              <wp:positionH relativeFrom="column">
                <wp:posOffset>-568325</wp:posOffset>
              </wp:positionH>
              <wp:positionV relativeFrom="paragraph">
                <wp:posOffset>-73025</wp:posOffset>
              </wp:positionV>
              <wp:extent cx="10758805" cy="0"/>
              <wp:effectExtent l="9525" t="7620" r="13970" b="1143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588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4.75pt;margin-top:-5.75pt;width:847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" strokecolor="#a5a5a5 [2092]"/>
          </w:pict>
        </mc:Fallback>
      </mc:AlternateContent>
    </w:r>
    <w:r w:rsidR="009F00BD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46E7DC79" wp14:editId="4801F270">
          <wp:simplePos x="0" y="0"/>
          <wp:positionH relativeFrom="column">
            <wp:posOffset>8533765</wp:posOffset>
          </wp:positionH>
          <wp:positionV relativeFrom="paragraph">
            <wp:posOffset>-35560</wp:posOffset>
          </wp:positionV>
          <wp:extent cx="1186815" cy="681355"/>
          <wp:effectExtent l="0" t="0" r="0" b="0"/>
          <wp:wrapSquare wrapText="bothSides"/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U_CMYK CCL compact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F00BD" w:rsidRDefault="00610B6A" w:rsidP="009F00BD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>
              <wp:simplePos x="0" y="0"/>
              <wp:positionH relativeFrom="page">
                <wp:posOffset>2432050</wp:posOffset>
              </wp:positionH>
              <wp:positionV relativeFrom="page">
                <wp:posOffset>6996430</wp:posOffset>
              </wp:positionV>
              <wp:extent cx="5687060" cy="443865"/>
              <wp:effectExtent l="0" t="0" r="0" b="0"/>
              <wp:wrapNone/>
              <wp:docPr id="308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706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00BD" w:rsidRPr="00C6702A" w:rsidRDefault="00B17425" w:rsidP="008D0A0F">
                          <w:pPr>
                            <w:spacing w:after="50"/>
                            <w:jc w:val="center"/>
                            <w:rPr>
                              <w:rFonts w:ascii="Arial" w:hAnsi="Arial" w:cs="Arial"/>
                              <w:color w:val="7F7F7F" w:themeColor="text1" w:themeTint="80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0"/>
                              <w:szCs w:val="17"/>
                            </w:rPr>
                            <w:t>FEC Energy</w:t>
                          </w:r>
                          <w:r w:rsidR="009F00BD" w:rsidRPr="00C6702A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7"/>
                            </w:rPr>
                            <w:t xml:space="preserve">   |   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7"/>
                            </w:rPr>
                            <w:t>10</w:t>
                          </w:r>
                          <w:r w:rsidRPr="00B17425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7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7"/>
                            </w:rPr>
                            <w:t xml:space="preserve"> Street</w:t>
                          </w:r>
                          <w:r w:rsidR="009F00BD" w:rsidRPr="00C6702A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7"/>
                            </w:rPr>
                            <w:t xml:space="preserve">   |   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7"/>
                            </w:rPr>
                            <w:t>Stoneleigh Park</w:t>
                          </w:r>
                          <w:r w:rsidR="009F00BD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7"/>
                            </w:rPr>
                            <w:t xml:space="preserve"> </w:t>
                          </w:r>
                          <w:r w:rsidR="009F00BD" w:rsidRPr="00C6702A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7"/>
                            </w:rPr>
                            <w:t xml:space="preserve">  |   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7"/>
                            </w:rPr>
                            <w:t>Kenilworth</w:t>
                          </w:r>
                          <w:r w:rsidR="009F00BD" w:rsidRPr="00C6702A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7"/>
                            </w:rPr>
                            <w:t xml:space="preserve">   |   CV8 2LS</w:t>
                          </w:r>
                        </w:p>
                        <w:p w:rsidR="009F00BD" w:rsidRPr="00C6702A" w:rsidRDefault="00B17425" w:rsidP="00A824ED">
                          <w:pPr>
                            <w:spacing w:afterLines="60" w:after="144"/>
                            <w:jc w:val="center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7"/>
                            </w:rPr>
                            <w:t>www.fec-energy</w:t>
                          </w:r>
                          <w:r w:rsidR="009F00BD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7"/>
                            </w:rPr>
                            <w:t>.co.uk</w:t>
                          </w:r>
                          <w:r w:rsidR="009F00BD" w:rsidRPr="00C6702A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7"/>
                            </w:rPr>
                            <w:t xml:space="preserve">   |   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7"/>
                            </w:rPr>
                            <w:t>ccl@fec-energy.co.uk</w:t>
                          </w:r>
                          <w:r w:rsidR="009F00BD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7"/>
                            </w:rPr>
                            <w:t xml:space="preserve">  |   024 7669 3043</w:t>
                          </w:r>
                        </w:p>
                        <w:p w:rsidR="009F00BD" w:rsidRPr="003833D4" w:rsidRDefault="009F00BD" w:rsidP="009F00BD">
                          <w:pPr>
                            <w:rPr>
                              <w:rFonts w:cstheme="minorHAnsi"/>
                              <w:color w:val="76923C" w:themeColor="accent3" w:themeShade="B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7" type="#_x0000_t202" style="position:absolute;left:0;text-align:left;margin-left:191.5pt;margin-top:550.9pt;width:447.8pt;height:34.9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" filled="f" fillcolor="#fffffe" stroked="f" strokecolor="#212120" insetpen="t">
              <v:textbox inset="2.88pt,2.88pt,2.88pt,2.88pt">
                <w:txbxContent>
                  <w:p w:rsidR="009F00BD" w:rsidRPr="00C6702A" w:rsidRDefault="00B17425" w:rsidP="008D0A0F">
                    <w:pPr>
                      <w:spacing w:after="50"/>
                      <w:jc w:val="center"/>
                      <w:rPr>
                        <w:rFonts w:ascii="Arial" w:hAnsi="Arial" w:cs="Arial"/>
                        <w:color w:val="7F7F7F" w:themeColor="text1" w:themeTint="80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color w:val="7F7F7F" w:themeColor="text1" w:themeTint="80"/>
                        <w:sz w:val="20"/>
                        <w:szCs w:val="17"/>
                      </w:rPr>
                      <w:t>FEC Energy</w:t>
                    </w:r>
                    <w:r w:rsidR="009F00BD" w:rsidRPr="00C6702A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7"/>
                      </w:rPr>
                      <w:t xml:space="preserve">   |   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7"/>
                      </w:rPr>
                      <w:t>10</w:t>
                    </w:r>
                    <w:r w:rsidRPr="00B17425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7"/>
                        <w:vertAlign w:val="superscript"/>
                      </w:rPr>
                      <w:t>th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7"/>
                      </w:rPr>
                      <w:t xml:space="preserve"> Street</w:t>
                    </w:r>
                    <w:r w:rsidR="009F00BD" w:rsidRPr="00C6702A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7"/>
                      </w:rPr>
                      <w:t xml:space="preserve">   |   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7"/>
                      </w:rPr>
                      <w:t>Stoneleigh Park</w:t>
                    </w:r>
                    <w:r w:rsidR="009F00BD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7"/>
                      </w:rPr>
                      <w:t xml:space="preserve"> </w:t>
                    </w:r>
                    <w:r w:rsidR="009F00BD" w:rsidRPr="00C6702A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7"/>
                      </w:rPr>
                      <w:t xml:space="preserve">  |   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7"/>
                      </w:rPr>
                      <w:t>Kenilworth</w:t>
                    </w:r>
                    <w:r w:rsidR="009F00BD" w:rsidRPr="00C6702A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7"/>
                      </w:rPr>
                      <w:t xml:space="preserve">   |   CV8 2LS</w:t>
                    </w:r>
                  </w:p>
                  <w:p w:rsidR="009F00BD" w:rsidRPr="00C6702A" w:rsidRDefault="00B17425" w:rsidP="00A824ED">
                    <w:pPr>
                      <w:spacing w:afterLines="60" w:after="144"/>
                      <w:jc w:val="center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7"/>
                      </w:rPr>
                      <w:t>www.fec-energy</w:t>
                    </w:r>
                    <w:r w:rsidR="009F00BD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7"/>
                      </w:rPr>
                      <w:t>.co.uk</w:t>
                    </w:r>
                    <w:r w:rsidR="009F00BD" w:rsidRPr="00C6702A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7"/>
                      </w:rPr>
                      <w:t xml:space="preserve">   |   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7"/>
                      </w:rPr>
                      <w:t>ccl@fec-energy.co.uk</w:t>
                    </w:r>
                    <w:r w:rsidR="009F00BD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7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7"/>
                      </w:rPr>
                      <w:t xml:space="preserve">  |   024 7669 3043</w:t>
                    </w:r>
                  </w:p>
                  <w:p w:rsidR="009F00BD" w:rsidRPr="003833D4" w:rsidRDefault="009F00BD" w:rsidP="009F00BD">
                    <w:pPr>
                      <w:rPr>
                        <w:rFonts w:cstheme="minorHAnsi"/>
                        <w:color w:val="76923C" w:themeColor="accent3" w:themeShade="BF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0B5F7D" w:rsidRDefault="000B5F7D" w:rsidP="00A4031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7D" w:rsidRDefault="000B5F7D" w:rsidP="00A4031F">
      <w:r>
        <w:separator/>
      </w:r>
    </w:p>
  </w:footnote>
  <w:footnote w:type="continuationSeparator" w:id="0">
    <w:p w:rsidR="000B5F7D" w:rsidRDefault="000B5F7D" w:rsidP="00A40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25" w:rsidRDefault="00B174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45" w:rsidRPr="005E035E" w:rsidRDefault="005E035E" w:rsidP="005E035E">
    <w:pPr>
      <w:jc w:val="right"/>
      <w:rPr>
        <w:rFonts w:asciiTheme="minorHAnsi" w:eastAsia="Times New Roman" w:hAnsiTheme="minorHAnsi" w:cs="Times New Roman"/>
        <w:b/>
        <w:bCs/>
        <w:color w:val="000000"/>
        <w:sz w:val="48"/>
        <w:szCs w:val="40"/>
        <w:lang w:eastAsia="en-GB"/>
      </w:rPr>
    </w:pPr>
    <w:r w:rsidRPr="005E035E">
      <w:rPr>
        <w:rFonts w:asciiTheme="minorHAnsi" w:eastAsia="Times New Roman" w:hAnsiTheme="minorHAnsi" w:cs="Times New Roman"/>
        <w:b/>
        <w:bCs/>
        <w:noProof/>
        <w:color w:val="9BBB59" w:themeColor="accent3"/>
        <w:sz w:val="56"/>
        <w:szCs w:val="40"/>
        <w:lang w:eastAsia="en-GB"/>
      </w:rPr>
      <w:t xml:space="preserve">STAGE 1: INITIAL ASSESSMENT AND VIABILITY </w:t>
    </w:r>
  </w:p>
  <w:p w:rsidR="00493845" w:rsidRDefault="00493845" w:rsidP="0062235A">
    <w:pPr>
      <w:pStyle w:val="Header"/>
      <w:jc w:val="right"/>
      <w:rPr>
        <w:rFonts w:asciiTheme="minorHAnsi" w:eastAsia="Times New Roman" w:hAnsiTheme="minorHAnsi" w:cs="Times New Roman"/>
        <w:b/>
        <w:bCs/>
        <w:caps/>
        <w:color w:val="9BBB59" w:themeColor="accent3"/>
        <w:sz w:val="44"/>
        <w:szCs w:val="40"/>
        <w:lang w:eastAsia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25" w:rsidRDefault="00B1742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45" w:rsidRPr="00882AA6" w:rsidRDefault="00493845" w:rsidP="00882AA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EE" w:rsidRPr="008D0A0F" w:rsidRDefault="008D0A0F" w:rsidP="008D0A0F">
    <w:pPr>
      <w:pStyle w:val="Header"/>
      <w:jc w:val="right"/>
      <w:rPr>
        <w:color w:val="9BBB59" w:themeColor="accent3"/>
        <w:sz w:val="36"/>
      </w:rPr>
    </w:pPr>
    <w:r w:rsidRPr="008D0A0F">
      <w:rPr>
        <w:rFonts w:asciiTheme="minorHAnsi" w:eastAsia="Times New Roman" w:hAnsiTheme="minorHAnsi" w:cs="Times New Roman"/>
        <w:b/>
        <w:bCs/>
        <w:noProof/>
        <w:color w:val="9BBB59" w:themeColor="accent3"/>
        <w:sz w:val="56"/>
        <w:szCs w:val="40"/>
        <w:lang w:eastAsia="en-GB"/>
      </w:rPr>
      <w:t>QUOTATION REQUEST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F250F"/>
    <w:multiLevelType w:val="hybridMultilevel"/>
    <w:tmpl w:val="C498B8F4"/>
    <w:lvl w:ilvl="0" w:tplc="8EEED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756F18"/>
    <w:multiLevelType w:val="hybridMultilevel"/>
    <w:tmpl w:val="6B5A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67F76"/>
    <w:multiLevelType w:val="hybridMultilevel"/>
    <w:tmpl w:val="68587824"/>
    <w:lvl w:ilvl="0" w:tplc="8EEED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6081">
      <o:colormenu v:ext="edit" fillcolor="none [662]" strokecolor="none [209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1F"/>
    <w:rsid w:val="00002AB2"/>
    <w:rsid w:val="00007289"/>
    <w:rsid w:val="0001158D"/>
    <w:rsid w:val="00021B57"/>
    <w:rsid w:val="00032BE5"/>
    <w:rsid w:val="00043B10"/>
    <w:rsid w:val="00093ADE"/>
    <w:rsid w:val="00096F78"/>
    <w:rsid w:val="000974EE"/>
    <w:rsid w:val="000A35E3"/>
    <w:rsid w:val="000B5F7D"/>
    <w:rsid w:val="000D0EC2"/>
    <w:rsid w:val="000F61FE"/>
    <w:rsid w:val="001166FB"/>
    <w:rsid w:val="001274D5"/>
    <w:rsid w:val="00135C2E"/>
    <w:rsid w:val="00144678"/>
    <w:rsid w:val="00172607"/>
    <w:rsid w:val="00180056"/>
    <w:rsid w:val="00194DF4"/>
    <w:rsid w:val="00195614"/>
    <w:rsid w:val="00196CFA"/>
    <w:rsid w:val="001A5DC1"/>
    <w:rsid w:val="001D1EC8"/>
    <w:rsid w:val="001E0169"/>
    <w:rsid w:val="00202515"/>
    <w:rsid w:val="00205092"/>
    <w:rsid w:val="00241969"/>
    <w:rsid w:val="00275435"/>
    <w:rsid w:val="002817CA"/>
    <w:rsid w:val="002829BA"/>
    <w:rsid w:val="002C2213"/>
    <w:rsid w:val="002C2688"/>
    <w:rsid w:val="00301939"/>
    <w:rsid w:val="003020A4"/>
    <w:rsid w:val="0030386F"/>
    <w:rsid w:val="003067AC"/>
    <w:rsid w:val="00320CAA"/>
    <w:rsid w:val="0035583B"/>
    <w:rsid w:val="00361B4B"/>
    <w:rsid w:val="00363C9A"/>
    <w:rsid w:val="003763D5"/>
    <w:rsid w:val="00384D5C"/>
    <w:rsid w:val="003A006B"/>
    <w:rsid w:val="003A2444"/>
    <w:rsid w:val="003B4702"/>
    <w:rsid w:val="003D5EED"/>
    <w:rsid w:val="00426B51"/>
    <w:rsid w:val="004343E0"/>
    <w:rsid w:val="0046698B"/>
    <w:rsid w:val="00493845"/>
    <w:rsid w:val="004D0DD3"/>
    <w:rsid w:val="004E1D46"/>
    <w:rsid w:val="004F649E"/>
    <w:rsid w:val="00512738"/>
    <w:rsid w:val="0051590B"/>
    <w:rsid w:val="00520AA1"/>
    <w:rsid w:val="00524472"/>
    <w:rsid w:val="005733FC"/>
    <w:rsid w:val="00575968"/>
    <w:rsid w:val="005A1DD4"/>
    <w:rsid w:val="005B0B47"/>
    <w:rsid w:val="005E035E"/>
    <w:rsid w:val="005F2FFA"/>
    <w:rsid w:val="005F678D"/>
    <w:rsid w:val="00610B6A"/>
    <w:rsid w:val="0062235A"/>
    <w:rsid w:val="00634711"/>
    <w:rsid w:val="0064691E"/>
    <w:rsid w:val="00651097"/>
    <w:rsid w:val="00665405"/>
    <w:rsid w:val="00674794"/>
    <w:rsid w:val="00676C8F"/>
    <w:rsid w:val="00682B41"/>
    <w:rsid w:val="006B1CC7"/>
    <w:rsid w:val="006B32A6"/>
    <w:rsid w:val="006D181C"/>
    <w:rsid w:val="006E023E"/>
    <w:rsid w:val="006F7848"/>
    <w:rsid w:val="00725259"/>
    <w:rsid w:val="00740627"/>
    <w:rsid w:val="007508FC"/>
    <w:rsid w:val="00761E9D"/>
    <w:rsid w:val="00765B31"/>
    <w:rsid w:val="0076712E"/>
    <w:rsid w:val="0077512B"/>
    <w:rsid w:val="007764BE"/>
    <w:rsid w:val="00787BD9"/>
    <w:rsid w:val="007C2BD6"/>
    <w:rsid w:val="007E3E76"/>
    <w:rsid w:val="007F4821"/>
    <w:rsid w:val="00821E24"/>
    <w:rsid w:val="008233EE"/>
    <w:rsid w:val="00843FB5"/>
    <w:rsid w:val="0086358D"/>
    <w:rsid w:val="00882AA6"/>
    <w:rsid w:val="00893286"/>
    <w:rsid w:val="00894070"/>
    <w:rsid w:val="008967F6"/>
    <w:rsid w:val="008C4DB4"/>
    <w:rsid w:val="008D0A0F"/>
    <w:rsid w:val="008E7E59"/>
    <w:rsid w:val="0091292D"/>
    <w:rsid w:val="00921238"/>
    <w:rsid w:val="00941D91"/>
    <w:rsid w:val="009530F0"/>
    <w:rsid w:val="00982027"/>
    <w:rsid w:val="00983E3C"/>
    <w:rsid w:val="009A75B2"/>
    <w:rsid w:val="009D7484"/>
    <w:rsid w:val="009F00BD"/>
    <w:rsid w:val="009F1CBA"/>
    <w:rsid w:val="009F7C6B"/>
    <w:rsid w:val="00A27711"/>
    <w:rsid w:val="00A30390"/>
    <w:rsid w:val="00A4031F"/>
    <w:rsid w:val="00A441AD"/>
    <w:rsid w:val="00A452CC"/>
    <w:rsid w:val="00A61250"/>
    <w:rsid w:val="00A642C7"/>
    <w:rsid w:val="00A70C41"/>
    <w:rsid w:val="00A824ED"/>
    <w:rsid w:val="00AB3634"/>
    <w:rsid w:val="00AD30DA"/>
    <w:rsid w:val="00B129E5"/>
    <w:rsid w:val="00B17425"/>
    <w:rsid w:val="00B35D53"/>
    <w:rsid w:val="00B675A1"/>
    <w:rsid w:val="00B841FB"/>
    <w:rsid w:val="00B854A4"/>
    <w:rsid w:val="00B95D56"/>
    <w:rsid w:val="00BA0611"/>
    <w:rsid w:val="00BA6840"/>
    <w:rsid w:val="00BC1B68"/>
    <w:rsid w:val="00BF4953"/>
    <w:rsid w:val="00C31E61"/>
    <w:rsid w:val="00C351FB"/>
    <w:rsid w:val="00C46B31"/>
    <w:rsid w:val="00C54ED0"/>
    <w:rsid w:val="00C54F49"/>
    <w:rsid w:val="00C6702A"/>
    <w:rsid w:val="00C70E46"/>
    <w:rsid w:val="00C8420A"/>
    <w:rsid w:val="00C92BDD"/>
    <w:rsid w:val="00C94ECD"/>
    <w:rsid w:val="00CA2C0B"/>
    <w:rsid w:val="00CB54B6"/>
    <w:rsid w:val="00CC1B7D"/>
    <w:rsid w:val="00CC4708"/>
    <w:rsid w:val="00CD4D3F"/>
    <w:rsid w:val="00CE13AE"/>
    <w:rsid w:val="00D13798"/>
    <w:rsid w:val="00D15B29"/>
    <w:rsid w:val="00D37E8E"/>
    <w:rsid w:val="00D51C83"/>
    <w:rsid w:val="00D76D9A"/>
    <w:rsid w:val="00DB1000"/>
    <w:rsid w:val="00DC6B14"/>
    <w:rsid w:val="00DE13A8"/>
    <w:rsid w:val="00DE1C8A"/>
    <w:rsid w:val="00E1049F"/>
    <w:rsid w:val="00E24A3D"/>
    <w:rsid w:val="00E539EA"/>
    <w:rsid w:val="00E93E18"/>
    <w:rsid w:val="00EA2AB1"/>
    <w:rsid w:val="00EB45B9"/>
    <w:rsid w:val="00EC0218"/>
    <w:rsid w:val="00EC1EB5"/>
    <w:rsid w:val="00EE7253"/>
    <w:rsid w:val="00EF4B70"/>
    <w:rsid w:val="00F13275"/>
    <w:rsid w:val="00F1499C"/>
    <w:rsid w:val="00F14CE6"/>
    <w:rsid w:val="00F4195F"/>
    <w:rsid w:val="00F461C7"/>
    <w:rsid w:val="00F536DE"/>
    <w:rsid w:val="00F635ED"/>
    <w:rsid w:val="00F7196E"/>
    <w:rsid w:val="00F73B9D"/>
    <w:rsid w:val="00F96457"/>
    <w:rsid w:val="00FA7DB2"/>
    <w:rsid w:val="00FB1213"/>
    <w:rsid w:val="00FB7434"/>
    <w:rsid w:val="00FC6D9A"/>
    <w:rsid w:val="00FD78FE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o:colormenu v:ext="edit" fillcolor="none [662]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3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31F"/>
  </w:style>
  <w:style w:type="paragraph" w:styleId="Footer">
    <w:name w:val="footer"/>
    <w:basedOn w:val="Normal"/>
    <w:link w:val="FooterChar"/>
    <w:uiPriority w:val="99"/>
    <w:unhideWhenUsed/>
    <w:rsid w:val="00A403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31F"/>
  </w:style>
  <w:style w:type="paragraph" w:styleId="BalloonText">
    <w:name w:val="Balloon Text"/>
    <w:basedOn w:val="Normal"/>
    <w:link w:val="BalloonTextChar"/>
    <w:uiPriority w:val="99"/>
    <w:semiHidden/>
    <w:unhideWhenUsed/>
    <w:rsid w:val="00A40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3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0CA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E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9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3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31F"/>
  </w:style>
  <w:style w:type="paragraph" w:styleId="Footer">
    <w:name w:val="footer"/>
    <w:basedOn w:val="Normal"/>
    <w:link w:val="FooterChar"/>
    <w:uiPriority w:val="99"/>
    <w:unhideWhenUsed/>
    <w:rsid w:val="00A403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31F"/>
  </w:style>
  <w:style w:type="paragraph" w:styleId="BalloonText">
    <w:name w:val="Balloon Text"/>
    <w:basedOn w:val="Normal"/>
    <w:link w:val="BalloonTextChar"/>
    <w:uiPriority w:val="99"/>
    <w:semiHidden/>
    <w:unhideWhenUsed/>
    <w:rsid w:val="00A40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3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0CA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E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7BE6FF-647F-400D-B1B9-A883D43C34F4}" type="doc">
      <dgm:prSet loTypeId="urn:microsoft.com/office/officeart/2005/8/layout/hProcess11" loCatId="process" qsTypeId="urn:microsoft.com/office/officeart/2005/8/quickstyle/simple1" qsCatId="simple" csTypeId="urn:microsoft.com/office/officeart/2005/8/colors/accent3_1" csCatId="accent3" phldr="1"/>
      <dgm:spPr/>
    </dgm:pt>
    <dgm:pt modelId="{C6FC4FDD-FF75-40D4-9E4A-A065889F2D60}">
      <dgm:prSet phldrT="[Text]" custT="1"/>
      <dgm:spPr/>
      <dgm:t>
        <a:bodyPr/>
        <a:lstStyle/>
        <a:p>
          <a:pPr algn="ctr"/>
          <a:r>
            <a:rPr lang="en-GB" sz="1000" b="1">
              <a:solidFill>
                <a:schemeClr val="accent3">
                  <a:lumMod val="75000"/>
                </a:schemeClr>
              </a:solidFill>
            </a:rPr>
            <a:t>Stage 1</a:t>
          </a:r>
          <a:br>
            <a:rPr lang="en-GB" sz="1000" b="1">
              <a:solidFill>
                <a:schemeClr val="accent3">
                  <a:lumMod val="75000"/>
                </a:schemeClr>
              </a:solidFill>
            </a:rPr>
          </a:br>
          <a:r>
            <a:rPr lang="en-GB" sz="700">
              <a:solidFill>
                <a:schemeClr val="accent3">
                  <a:lumMod val="75000"/>
                </a:schemeClr>
              </a:solidFill>
            </a:rPr>
            <a:t>Initial assessment and viability</a:t>
          </a:r>
        </a:p>
      </dgm:t>
    </dgm:pt>
    <dgm:pt modelId="{0093D4DE-1E95-447F-B777-DFF8AC248F82}" type="parTrans" cxnId="{E13021F2-AF85-4DD9-BF17-28AFFA2A8D1E}">
      <dgm:prSet/>
      <dgm:spPr/>
      <dgm:t>
        <a:bodyPr/>
        <a:lstStyle/>
        <a:p>
          <a:pPr algn="ctr"/>
          <a:endParaRPr lang="en-GB"/>
        </a:p>
      </dgm:t>
    </dgm:pt>
    <dgm:pt modelId="{C5A4940E-34FD-4346-B61D-96A8EDCE6401}" type="sibTrans" cxnId="{E13021F2-AF85-4DD9-BF17-28AFFA2A8D1E}">
      <dgm:prSet/>
      <dgm:spPr/>
      <dgm:t>
        <a:bodyPr/>
        <a:lstStyle/>
        <a:p>
          <a:pPr algn="ctr"/>
          <a:endParaRPr lang="en-GB"/>
        </a:p>
      </dgm:t>
    </dgm:pt>
    <dgm:pt modelId="{C7FA7F16-632B-42B1-9F3E-4B33673E96ED}">
      <dgm:prSet phldrT="[Text]" custT="1"/>
      <dgm:spPr/>
      <dgm:t>
        <a:bodyPr/>
        <a:lstStyle/>
        <a:p>
          <a:pPr algn="ctr"/>
          <a:r>
            <a:rPr lang="en-GB" sz="1000" b="1">
              <a:solidFill>
                <a:schemeClr val="accent3">
                  <a:lumMod val="75000"/>
                </a:schemeClr>
              </a:solidFill>
            </a:rPr>
            <a:t>Stage 2</a:t>
          </a:r>
          <a:br>
            <a:rPr lang="en-GB" sz="1000" b="1">
              <a:solidFill>
                <a:schemeClr val="accent3">
                  <a:lumMod val="75000"/>
                </a:schemeClr>
              </a:solidFill>
            </a:rPr>
          </a:br>
          <a:r>
            <a:rPr lang="en-GB" sz="700">
              <a:solidFill>
                <a:schemeClr val="accent3">
                  <a:lumMod val="75000"/>
                </a:schemeClr>
              </a:solidFill>
            </a:rPr>
            <a:t>Data gathering and compliance checks</a:t>
          </a:r>
        </a:p>
      </dgm:t>
    </dgm:pt>
    <dgm:pt modelId="{B8CE7A7F-933B-4CED-91C6-3D2CEC620F6F}" type="parTrans" cxnId="{13A7C39E-046B-4FA2-9636-DD13BEC9120D}">
      <dgm:prSet/>
      <dgm:spPr/>
      <dgm:t>
        <a:bodyPr/>
        <a:lstStyle/>
        <a:p>
          <a:pPr algn="ctr"/>
          <a:endParaRPr lang="en-GB"/>
        </a:p>
      </dgm:t>
    </dgm:pt>
    <dgm:pt modelId="{9E9B8226-0232-46A8-9864-CBAACB42C757}" type="sibTrans" cxnId="{13A7C39E-046B-4FA2-9636-DD13BEC9120D}">
      <dgm:prSet/>
      <dgm:spPr/>
      <dgm:t>
        <a:bodyPr/>
        <a:lstStyle/>
        <a:p>
          <a:pPr algn="ctr"/>
          <a:endParaRPr lang="en-GB"/>
        </a:p>
      </dgm:t>
    </dgm:pt>
    <dgm:pt modelId="{2E806ADD-C8B9-4D27-ACF6-BA9EBDE11347}">
      <dgm:prSet phldrT="[Text]" custT="1"/>
      <dgm:spPr/>
      <dgm:t>
        <a:bodyPr/>
        <a:lstStyle/>
        <a:p>
          <a:pPr algn="ctr"/>
          <a:r>
            <a:rPr lang="en-GB" sz="1000" b="1">
              <a:solidFill>
                <a:schemeClr val="accent3">
                  <a:lumMod val="75000"/>
                </a:schemeClr>
              </a:solidFill>
            </a:rPr>
            <a:t>Stage 3</a:t>
          </a:r>
          <a:br>
            <a:rPr lang="en-GB" sz="1000" b="1">
              <a:solidFill>
                <a:schemeClr val="accent3">
                  <a:lumMod val="75000"/>
                </a:schemeClr>
              </a:solidFill>
            </a:rPr>
          </a:br>
          <a:r>
            <a:rPr lang="en-GB" sz="700">
              <a:solidFill>
                <a:schemeClr val="accent3">
                  <a:lumMod val="75000"/>
                </a:schemeClr>
              </a:solidFill>
            </a:rPr>
            <a:t>Formal application</a:t>
          </a:r>
        </a:p>
      </dgm:t>
    </dgm:pt>
    <dgm:pt modelId="{BB4D934B-FA3B-44BD-AD8A-73EE76ABAA4E}" type="parTrans" cxnId="{197CBA7B-DE39-4649-B519-E4E235D3E8D5}">
      <dgm:prSet/>
      <dgm:spPr/>
      <dgm:t>
        <a:bodyPr/>
        <a:lstStyle/>
        <a:p>
          <a:pPr algn="ctr"/>
          <a:endParaRPr lang="en-GB"/>
        </a:p>
      </dgm:t>
    </dgm:pt>
    <dgm:pt modelId="{F9DF4336-A057-41AB-85AD-5DD98C1EA31E}" type="sibTrans" cxnId="{197CBA7B-DE39-4649-B519-E4E235D3E8D5}">
      <dgm:prSet/>
      <dgm:spPr/>
      <dgm:t>
        <a:bodyPr/>
        <a:lstStyle/>
        <a:p>
          <a:pPr algn="ctr"/>
          <a:endParaRPr lang="en-GB"/>
        </a:p>
      </dgm:t>
    </dgm:pt>
    <dgm:pt modelId="{C144DAC9-487F-49F6-8659-CAEE258F7364}">
      <dgm:prSet phldrT="[Text]" custT="1"/>
      <dgm:spPr/>
      <dgm:t>
        <a:bodyPr/>
        <a:lstStyle/>
        <a:p>
          <a:pPr algn="ctr"/>
          <a:r>
            <a:rPr lang="en-GB" sz="1000" b="1">
              <a:solidFill>
                <a:schemeClr val="accent3">
                  <a:lumMod val="75000"/>
                </a:schemeClr>
              </a:solidFill>
            </a:rPr>
            <a:t>Stage 5</a:t>
          </a:r>
          <a:br>
            <a:rPr lang="en-GB" sz="1000" b="1">
              <a:solidFill>
                <a:schemeClr val="accent3">
                  <a:lumMod val="75000"/>
                </a:schemeClr>
              </a:solidFill>
            </a:rPr>
          </a:br>
          <a:r>
            <a:rPr lang="en-GB" sz="700">
              <a:solidFill>
                <a:schemeClr val="accent3">
                  <a:lumMod val="75000"/>
                </a:schemeClr>
              </a:solidFill>
            </a:rPr>
            <a:t>Ongoing data submissions</a:t>
          </a:r>
        </a:p>
      </dgm:t>
    </dgm:pt>
    <dgm:pt modelId="{F38F3F3A-6728-4CB7-A3C2-92061458D256}" type="parTrans" cxnId="{2786541C-A50E-415F-B426-FB03496FEB7A}">
      <dgm:prSet/>
      <dgm:spPr/>
      <dgm:t>
        <a:bodyPr/>
        <a:lstStyle/>
        <a:p>
          <a:pPr algn="ctr"/>
          <a:endParaRPr lang="en-GB"/>
        </a:p>
      </dgm:t>
    </dgm:pt>
    <dgm:pt modelId="{A327B49B-47F1-4DB7-BB57-CFEE09EE4B3C}" type="sibTrans" cxnId="{2786541C-A50E-415F-B426-FB03496FEB7A}">
      <dgm:prSet/>
      <dgm:spPr/>
      <dgm:t>
        <a:bodyPr/>
        <a:lstStyle/>
        <a:p>
          <a:pPr algn="ctr"/>
          <a:endParaRPr lang="en-GB"/>
        </a:p>
      </dgm:t>
    </dgm:pt>
    <dgm:pt modelId="{9FE66118-9AB1-4213-BF93-68ED0A911748}">
      <dgm:prSet custT="1"/>
      <dgm:spPr/>
      <dgm:t>
        <a:bodyPr/>
        <a:lstStyle/>
        <a:p>
          <a:pPr algn="ctr"/>
          <a:r>
            <a:rPr lang="en-GB" sz="900" b="1">
              <a:solidFill>
                <a:schemeClr val="accent3">
                  <a:lumMod val="75000"/>
                </a:schemeClr>
              </a:solidFill>
            </a:rPr>
            <a:t>Stage 4</a:t>
          </a:r>
          <a:r>
            <a:rPr lang="en-GB" sz="700">
              <a:solidFill>
                <a:schemeClr val="accent3">
                  <a:lumMod val="75000"/>
                </a:schemeClr>
              </a:solidFill>
            </a:rPr>
            <a:t/>
          </a:r>
          <a:br>
            <a:rPr lang="en-GB" sz="700">
              <a:solidFill>
                <a:schemeClr val="accent3">
                  <a:lumMod val="75000"/>
                </a:schemeClr>
              </a:solidFill>
            </a:rPr>
          </a:br>
          <a:r>
            <a:rPr lang="en-GB" sz="700">
              <a:solidFill>
                <a:schemeClr val="accent3">
                  <a:lumMod val="75000"/>
                </a:schemeClr>
              </a:solidFill>
            </a:rPr>
            <a:t>Registration onto CCL Discount Scheme</a:t>
          </a:r>
        </a:p>
      </dgm:t>
    </dgm:pt>
    <dgm:pt modelId="{B2BCD486-4085-4753-8E16-F7BB274D8AFA}" type="parTrans" cxnId="{A1744847-EED7-43A3-B936-7247B72DD462}">
      <dgm:prSet/>
      <dgm:spPr/>
      <dgm:t>
        <a:bodyPr/>
        <a:lstStyle/>
        <a:p>
          <a:pPr algn="ctr"/>
          <a:endParaRPr lang="en-GB"/>
        </a:p>
      </dgm:t>
    </dgm:pt>
    <dgm:pt modelId="{C63C10FA-A0A9-45E5-B4AF-5189C3776282}" type="sibTrans" cxnId="{A1744847-EED7-43A3-B936-7247B72DD462}">
      <dgm:prSet/>
      <dgm:spPr/>
      <dgm:t>
        <a:bodyPr/>
        <a:lstStyle/>
        <a:p>
          <a:pPr algn="ctr"/>
          <a:endParaRPr lang="en-GB"/>
        </a:p>
      </dgm:t>
    </dgm:pt>
    <dgm:pt modelId="{4A320EB4-6D18-460B-B07A-8F402ECC0C63}" type="pres">
      <dgm:prSet presAssocID="{697BE6FF-647F-400D-B1B9-A883D43C34F4}" presName="Name0" presStyleCnt="0">
        <dgm:presLayoutVars>
          <dgm:dir/>
          <dgm:resizeHandles val="exact"/>
        </dgm:presLayoutVars>
      </dgm:prSet>
      <dgm:spPr/>
    </dgm:pt>
    <dgm:pt modelId="{374D3A4E-E3E8-4963-BED6-8CC64A50740A}" type="pres">
      <dgm:prSet presAssocID="{697BE6FF-647F-400D-B1B9-A883D43C34F4}" presName="arrow" presStyleLbl="bgShp" presStyleIdx="0" presStyleCnt="1"/>
      <dgm:spPr/>
    </dgm:pt>
    <dgm:pt modelId="{CE5D9574-6D15-49C2-A59D-495A4B785EA5}" type="pres">
      <dgm:prSet presAssocID="{697BE6FF-647F-400D-B1B9-A883D43C34F4}" presName="points" presStyleCnt="0"/>
      <dgm:spPr/>
    </dgm:pt>
    <dgm:pt modelId="{E9F72C35-F1E4-4314-99A2-5B5C7780F33C}" type="pres">
      <dgm:prSet presAssocID="{C6FC4FDD-FF75-40D4-9E4A-A065889F2D60}" presName="compositeA" presStyleCnt="0"/>
      <dgm:spPr/>
    </dgm:pt>
    <dgm:pt modelId="{95A3D07E-789E-4048-8273-D452CFE0D17F}" type="pres">
      <dgm:prSet presAssocID="{C6FC4FDD-FF75-40D4-9E4A-A065889F2D60}" presName="textA" presStyleLbl="revTx" presStyleIdx="0" presStyleCnt="5" custScaleX="20229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27EBFFB-4B6B-4E9A-AA0C-A65BCD4DB0ED}" type="pres">
      <dgm:prSet presAssocID="{C6FC4FDD-FF75-40D4-9E4A-A065889F2D60}" presName="circleA" presStyleLbl="node1" presStyleIdx="0" presStyleCnt="5"/>
      <dgm:spPr>
        <a:solidFill>
          <a:srgbClr val="FF0000"/>
        </a:solidFill>
      </dgm:spPr>
    </dgm:pt>
    <dgm:pt modelId="{524ACF09-6480-4856-92F9-EEC1A3BEFDCD}" type="pres">
      <dgm:prSet presAssocID="{C6FC4FDD-FF75-40D4-9E4A-A065889F2D60}" presName="spaceA" presStyleCnt="0"/>
      <dgm:spPr/>
    </dgm:pt>
    <dgm:pt modelId="{5739C1B6-7EC5-4F98-94BB-D441FAC8743B}" type="pres">
      <dgm:prSet presAssocID="{C5A4940E-34FD-4346-B61D-96A8EDCE6401}" presName="space" presStyleCnt="0"/>
      <dgm:spPr/>
    </dgm:pt>
    <dgm:pt modelId="{E5DDCF7A-0E67-412D-AD97-FC79CE719141}" type="pres">
      <dgm:prSet presAssocID="{C7FA7F16-632B-42B1-9F3E-4B33673E96ED}" presName="compositeB" presStyleCnt="0"/>
      <dgm:spPr/>
    </dgm:pt>
    <dgm:pt modelId="{85FA5124-E902-45B8-B484-075072D3FA50}" type="pres">
      <dgm:prSet presAssocID="{C7FA7F16-632B-42B1-9F3E-4B33673E96ED}" presName="textB" presStyleLbl="revTx" presStyleIdx="1" presStyleCnt="5" custScaleX="302701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49B8F75-89CB-49A8-8BF5-3E146D2F1740}" type="pres">
      <dgm:prSet presAssocID="{C7FA7F16-632B-42B1-9F3E-4B33673E96ED}" presName="circleB" presStyleLbl="node1" presStyleIdx="1" presStyleCnt="5"/>
      <dgm:spPr/>
    </dgm:pt>
    <dgm:pt modelId="{7949C5A5-18B2-4741-80ED-AA4AAD00B0D2}" type="pres">
      <dgm:prSet presAssocID="{C7FA7F16-632B-42B1-9F3E-4B33673E96ED}" presName="spaceB" presStyleCnt="0"/>
      <dgm:spPr/>
    </dgm:pt>
    <dgm:pt modelId="{1F548E50-8031-47C0-93EE-0C3BAEC33D10}" type="pres">
      <dgm:prSet presAssocID="{9E9B8226-0232-46A8-9864-CBAACB42C757}" presName="space" presStyleCnt="0"/>
      <dgm:spPr/>
    </dgm:pt>
    <dgm:pt modelId="{067F8933-1286-4146-9557-5D25D2F1595D}" type="pres">
      <dgm:prSet presAssocID="{2E806ADD-C8B9-4D27-ACF6-BA9EBDE11347}" presName="compositeA" presStyleCnt="0"/>
      <dgm:spPr/>
    </dgm:pt>
    <dgm:pt modelId="{B4C4B954-A970-47B8-A40C-813BB26A6F4E}" type="pres">
      <dgm:prSet presAssocID="{2E806ADD-C8B9-4D27-ACF6-BA9EBDE11347}" presName="textA" presStyleLbl="revTx" presStyleIdx="2" presStyleCnt="5" custScaleX="19867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7D374B0-03BC-4BDD-B337-C24F5B3E2BA9}" type="pres">
      <dgm:prSet presAssocID="{2E806ADD-C8B9-4D27-ACF6-BA9EBDE11347}" presName="circleA" presStyleLbl="node1" presStyleIdx="2" presStyleCnt="5"/>
      <dgm:spPr/>
    </dgm:pt>
    <dgm:pt modelId="{73DEAF2B-3E9C-4B89-8E87-A5BA123F6DA7}" type="pres">
      <dgm:prSet presAssocID="{2E806ADD-C8B9-4D27-ACF6-BA9EBDE11347}" presName="spaceA" presStyleCnt="0"/>
      <dgm:spPr/>
    </dgm:pt>
    <dgm:pt modelId="{967035FA-E4A5-46D3-AA42-7CE4F59B55C6}" type="pres">
      <dgm:prSet presAssocID="{F9DF4336-A057-41AB-85AD-5DD98C1EA31E}" presName="space" presStyleCnt="0"/>
      <dgm:spPr/>
    </dgm:pt>
    <dgm:pt modelId="{25AACCCD-AC6A-4C99-ABBB-8A17F2948F86}" type="pres">
      <dgm:prSet presAssocID="{9FE66118-9AB1-4213-BF93-68ED0A911748}" presName="compositeB" presStyleCnt="0"/>
      <dgm:spPr/>
    </dgm:pt>
    <dgm:pt modelId="{4956658E-9CBF-4562-91DA-E10C591B30EF}" type="pres">
      <dgm:prSet presAssocID="{9FE66118-9AB1-4213-BF93-68ED0A911748}" presName="textB" presStyleLbl="revTx" presStyleIdx="3" presStyleCnt="5" custScaleX="262761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AE7D93E-CA60-4D3B-BE22-41ABBDDBBE90}" type="pres">
      <dgm:prSet presAssocID="{9FE66118-9AB1-4213-BF93-68ED0A911748}" presName="circleB" presStyleLbl="node1" presStyleIdx="3" presStyleCnt="5"/>
      <dgm:spPr/>
    </dgm:pt>
    <dgm:pt modelId="{C4B08B08-1219-4EBE-AD84-485BA1E81FD2}" type="pres">
      <dgm:prSet presAssocID="{9FE66118-9AB1-4213-BF93-68ED0A911748}" presName="spaceB" presStyleCnt="0"/>
      <dgm:spPr/>
    </dgm:pt>
    <dgm:pt modelId="{67F24063-6686-4EFE-9A34-2A4BA9D4FE04}" type="pres">
      <dgm:prSet presAssocID="{C63C10FA-A0A9-45E5-B4AF-5189C3776282}" presName="space" presStyleCnt="0"/>
      <dgm:spPr/>
    </dgm:pt>
    <dgm:pt modelId="{F51FE9F8-6393-4AC9-BE2A-71D5DC94EC12}" type="pres">
      <dgm:prSet presAssocID="{C144DAC9-487F-49F6-8659-CAEE258F7364}" presName="compositeA" presStyleCnt="0"/>
      <dgm:spPr/>
    </dgm:pt>
    <dgm:pt modelId="{E7F44CB4-1244-4D62-A030-E482E0E3B7F0}" type="pres">
      <dgm:prSet presAssocID="{C144DAC9-487F-49F6-8659-CAEE258F7364}" presName="textA" presStyleLbl="revTx" presStyleIdx="4" presStyleCnt="5" custScaleX="25238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FCE124F-E068-4AF4-9CE7-091D97E25FB5}" type="pres">
      <dgm:prSet presAssocID="{C144DAC9-487F-49F6-8659-CAEE258F7364}" presName="circleA" presStyleLbl="node1" presStyleIdx="4" presStyleCnt="5"/>
      <dgm:spPr/>
    </dgm:pt>
    <dgm:pt modelId="{BA33E481-7D70-441F-84BD-A0ADEA712EE9}" type="pres">
      <dgm:prSet presAssocID="{C144DAC9-487F-49F6-8659-CAEE258F7364}" presName="spaceA" presStyleCnt="0"/>
      <dgm:spPr/>
    </dgm:pt>
  </dgm:ptLst>
  <dgm:cxnLst>
    <dgm:cxn modelId="{9752BC54-3FDA-4617-B1DE-152F0BEA6488}" type="presOf" srcId="{9FE66118-9AB1-4213-BF93-68ED0A911748}" destId="{4956658E-9CBF-4562-91DA-E10C591B30EF}" srcOrd="0" destOrd="0" presId="urn:microsoft.com/office/officeart/2005/8/layout/hProcess11"/>
    <dgm:cxn modelId="{C7C24BEE-AC96-4D75-B23C-0627E1066E5E}" type="presOf" srcId="{C144DAC9-487F-49F6-8659-CAEE258F7364}" destId="{E7F44CB4-1244-4D62-A030-E482E0E3B7F0}" srcOrd="0" destOrd="0" presId="urn:microsoft.com/office/officeart/2005/8/layout/hProcess11"/>
    <dgm:cxn modelId="{582F58C8-FF6D-406F-B5C0-3D173E89715B}" type="presOf" srcId="{697BE6FF-647F-400D-B1B9-A883D43C34F4}" destId="{4A320EB4-6D18-460B-B07A-8F402ECC0C63}" srcOrd="0" destOrd="0" presId="urn:microsoft.com/office/officeart/2005/8/layout/hProcess11"/>
    <dgm:cxn modelId="{197CBA7B-DE39-4649-B519-E4E235D3E8D5}" srcId="{697BE6FF-647F-400D-B1B9-A883D43C34F4}" destId="{2E806ADD-C8B9-4D27-ACF6-BA9EBDE11347}" srcOrd="2" destOrd="0" parTransId="{BB4D934B-FA3B-44BD-AD8A-73EE76ABAA4E}" sibTransId="{F9DF4336-A057-41AB-85AD-5DD98C1EA31E}"/>
    <dgm:cxn modelId="{E13021F2-AF85-4DD9-BF17-28AFFA2A8D1E}" srcId="{697BE6FF-647F-400D-B1B9-A883D43C34F4}" destId="{C6FC4FDD-FF75-40D4-9E4A-A065889F2D60}" srcOrd="0" destOrd="0" parTransId="{0093D4DE-1E95-447F-B777-DFF8AC248F82}" sibTransId="{C5A4940E-34FD-4346-B61D-96A8EDCE6401}"/>
    <dgm:cxn modelId="{A26F3183-8351-4EE0-A53B-37850869BA01}" type="presOf" srcId="{2E806ADD-C8B9-4D27-ACF6-BA9EBDE11347}" destId="{B4C4B954-A970-47B8-A40C-813BB26A6F4E}" srcOrd="0" destOrd="0" presId="urn:microsoft.com/office/officeart/2005/8/layout/hProcess11"/>
    <dgm:cxn modelId="{DD6C1249-7814-46F9-AC0D-A383D3C0ECFA}" type="presOf" srcId="{C7FA7F16-632B-42B1-9F3E-4B33673E96ED}" destId="{85FA5124-E902-45B8-B484-075072D3FA50}" srcOrd="0" destOrd="0" presId="urn:microsoft.com/office/officeart/2005/8/layout/hProcess11"/>
    <dgm:cxn modelId="{2786541C-A50E-415F-B426-FB03496FEB7A}" srcId="{697BE6FF-647F-400D-B1B9-A883D43C34F4}" destId="{C144DAC9-487F-49F6-8659-CAEE258F7364}" srcOrd="4" destOrd="0" parTransId="{F38F3F3A-6728-4CB7-A3C2-92061458D256}" sibTransId="{A327B49B-47F1-4DB7-BB57-CFEE09EE4B3C}"/>
    <dgm:cxn modelId="{046A5646-BB46-4DCB-8E8F-A793DC863E23}" type="presOf" srcId="{C6FC4FDD-FF75-40D4-9E4A-A065889F2D60}" destId="{95A3D07E-789E-4048-8273-D452CFE0D17F}" srcOrd="0" destOrd="0" presId="urn:microsoft.com/office/officeart/2005/8/layout/hProcess11"/>
    <dgm:cxn modelId="{13A7C39E-046B-4FA2-9636-DD13BEC9120D}" srcId="{697BE6FF-647F-400D-B1B9-A883D43C34F4}" destId="{C7FA7F16-632B-42B1-9F3E-4B33673E96ED}" srcOrd="1" destOrd="0" parTransId="{B8CE7A7F-933B-4CED-91C6-3D2CEC620F6F}" sibTransId="{9E9B8226-0232-46A8-9864-CBAACB42C757}"/>
    <dgm:cxn modelId="{A1744847-EED7-43A3-B936-7247B72DD462}" srcId="{697BE6FF-647F-400D-B1B9-A883D43C34F4}" destId="{9FE66118-9AB1-4213-BF93-68ED0A911748}" srcOrd="3" destOrd="0" parTransId="{B2BCD486-4085-4753-8E16-F7BB274D8AFA}" sibTransId="{C63C10FA-A0A9-45E5-B4AF-5189C3776282}"/>
    <dgm:cxn modelId="{3ED58300-B6EE-4D42-B052-52F22FAA573D}" type="presParOf" srcId="{4A320EB4-6D18-460B-B07A-8F402ECC0C63}" destId="{374D3A4E-E3E8-4963-BED6-8CC64A50740A}" srcOrd="0" destOrd="0" presId="urn:microsoft.com/office/officeart/2005/8/layout/hProcess11"/>
    <dgm:cxn modelId="{61BE63C7-A982-4883-8E48-EA90EB7CF1B8}" type="presParOf" srcId="{4A320EB4-6D18-460B-B07A-8F402ECC0C63}" destId="{CE5D9574-6D15-49C2-A59D-495A4B785EA5}" srcOrd="1" destOrd="0" presId="urn:microsoft.com/office/officeart/2005/8/layout/hProcess11"/>
    <dgm:cxn modelId="{FD40D96A-5FF1-4466-AFEA-8B040429438A}" type="presParOf" srcId="{CE5D9574-6D15-49C2-A59D-495A4B785EA5}" destId="{E9F72C35-F1E4-4314-99A2-5B5C7780F33C}" srcOrd="0" destOrd="0" presId="urn:microsoft.com/office/officeart/2005/8/layout/hProcess11"/>
    <dgm:cxn modelId="{223A6F20-A59C-44C4-8052-23DBA7343BEB}" type="presParOf" srcId="{E9F72C35-F1E4-4314-99A2-5B5C7780F33C}" destId="{95A3D07E-789E-4048-8273-D452CFE0D17F}" srcOrd="0" destOrd="0" presId="urn:microsoft.com/office/officeart/2005/8/layout/hProcess11"/>
    <dgm:cxn modelId="{9096D146-AB41-431B-AC49-0054100C47EC}" type="presParOf" srcId="{E9F72C35-F1E4-4314-99A2-5B5C7780F33C}" destId="{627EBFFB-4B6B-4E9A-AA0C-A65BCD4DB0ED}" srcOrd="1" destOrd="0" presId="urn:microsoft.com/office/officeart/2005/8/layout/hProcess11"/>
    <dgm:cxn modelId="{41A61DE1-60E0-44C3-A5E6-2154AC0C721F}" type="presParOf" srcId="{E9F72C35-F1E4-4314-99A2-5B5C7780F33C}" destId="{524ACF09-6480-4856-92F9-EEC1A3BEFDCD}" srcOrd="2" destOrd="0" presId="urn:microsoft.com/office/officeart/2005/8/layout/hProcess11"/>
    <dgm:cxn modelId="{FAA99530-1667-4712-9480-092DC5BBCF1A}" type="presParOf" srcId="{CE5D9574-6D15-49C2-A59D-495A4B785EA5}" destId="{5739C1B6-7EC5-4F98-94BB-D441FAC8743B}" srcOrd="1" destOrd="0" presId="urn:microsoft.com/office/officeart/2005/8/layout/hProcess11"/>
    <dgm:cxn modelId="{312D84AC-18B3-4FAC-B926-0695975740B4}" type="presParOf" srcId="{CE5D9574-6D15-49C2-A59D-495A4B785EA5}" destId="{E5DDCF7A-0E67-412D-AD97-FC79CE719141}" srcOrd="2" destOrd="0" presId="urn:microsoft.com/office/officeart/2005/8/layout/hProcess11"/>
    <dgm:cxn modelId="{49124846-97C7-499A-831C-E53D26E425F7}" type="presParOf" srcId="{E5DDCF7A-0E67-412D-AD97-FC79CE719141}" destId="{85FA5124-E902-45B8-B484-075072D3FA50}" srcOrd="0" destOrd="0" presId="urn:microsoft.com/office/officeart/2005/8/layout/hProcess11"/>
    <dgm:cxn modelId="{22982BDF-F7F3-447F-9B73-03481D3641FB}" type="presParOf" srcId="{E5DDCF7A-0E67-412D-AD97-FC79CE719141}" destId="{449B8F75-89CB-49A8-8BF5-3E146D2F1740}" srcOrd="1" destOrd="0" presId="urn:microsoft.com/office/officeart/2005/8/layout/hProcess11"/>
    <dgm:cxn modelId="{479DFCB1-22E5-4E12-A62F-DACC3E351101}" type="presParOf" srcId="{E5DDCF7A-0E67-412D-AD97-FC79CE719141}" destId="{7949C5A5-18B2-4741-80ED-AA4AAD00B0D2}" srcOrd="2" destOrd="0" presId="urn:microsoft.com/office/officeart/2005/8/layout/hProcess11"/>
    <dgm:cxn modelId="{E8409768-948E-4351-840E-C455718FA017}" type="presParOf" srcId="{CE5D9574-6D15-49C2-A59D-495A4B785EA5}" destId="{1F548E50-8031-47C0-93EE-0C3BAEC33D10}" srcOrd="3" destOrd="0" presId="urn:microsoft.com/office/officeart/2005/8/layout/hProcess11"/>
    <dgm:cxn modelId="{AD2BBA75-A189-41B6-8238-351A22F5FE56}" type="presParOf" srcId="{CE5D9574-6D15-49C2-A59D-495A4B785EA5}" destId="{067F8933-1286-4146-9557-5D25D2F1595D}" srcOrd="4" destOrd="0" presId="urn:microsoft.com/office/officeart/2005/8/layout/hProcess11"/>
    <dgm:cxn modelId="{F0973FFE-30DA-4EB3-90AC-06E49E9F81D4}" type="presParOf" srcId="{067F8933-1286-4146-9557-5D25D2F1595D}" destId="{B4C4B954-A970-47B8-A40C-813BB26A6F4E}" srcOrd="0" destOrd="0" presId="urn:microsoft.com/office/officeart/2005/8/layout/hProcess11"/>
    <dgm:cxn modelId="{FD051642-0413-4BFE-A173-C7B759CC49DE}" type="presParOf" srcId="{067F8933-1286-4146-9557-5D25D2F1595D}" destId="{77D374B0-03BC-4BDD-B337-C24F5B3E2BA9}" srcOrd="1" destOrd="0" presId="urn:microsoft.com/office/officeart/2005/8/layout/hProcess11"/>
    <dgm:cxn modelId="{9EF15FF7-44B2-4C55-83A8-7450F45F3586}" type="presParOf" srcId="{067F8933-1286-4146-9557-5D25D2F1595D}" destId="{73DEAF2B-3E9C-4B89-8E87-A5BA123F6DA7}" srcOrd="2" destOrd="0" presId="urn:microsoft.com/office/officeart/2005/8/layout/hProcess11"/>
    <dgm:cxn modelId="{EC721CD3-43E8-41AD-860F-A978CD6040E5}" type="presParOf" srcId="{CE5D9574-6D15-49C2-A59D-495A4B785EA5}" destId="{967035FA-E4A5-46D3-AA42-7CE4F59B55C6}" srcOrd="5" destOrd="0" presId="urn:microsoft.com/office/officeart/2005/8/layout/hProcess11"/>
    <dgm:cxn modelId="{304F2A1A-07F3-4840-8137-41AD684DC812}" type="presParOf" srcId="{CE5D9574-6D15-49C2-A59D-495A4B785EA5}" destId="{25AACCCD-AC6A-4C99-ABBB-8A17F2948F86}" srcOrd="6" destOrd="0" presId="urn:microsoft.com/office/officeart/2005/8/layout/hProcess11"/>
    <dgm:cxn modelId="{674CBBDF-5CE9-4D24-9EF5-07885DE3D201}" type="presParOf" srcId="{25AACCCD-AC6A-4C99-ABBB-8A17F2948F86}" destId="{4956658E-9CBF-4562-91DA-E10C591B30EF}" srcOrd="0" destOrd="0" presId="urn:microsoft.com/office/officeart/2005/8/layout/hProcess11"/>
    <dgm:cxn modelId="{0766A8A1-5F71-4C52-8A5C-6B562BAAF138}" type="presParOf" srcId="{25AACCCD-AC6A-4C99-ABBB-8A17F2948F86}" destId="{CAE7D93E-CA60-4D3B-BE22-41ABBDDBBE90}" srcOrd="1" destOrd="0" presId="urn:microsoft.com/office/officeart/2005/8/layout/hProcess11"/>
    <dgm:cxn modelId="{C77C9FC3-3B6A-44ED-96F0-085B3FAF4CA6}" type="presParOf" srcId="{25AACCCD-AC6A-4C99-ABBB-8A17F2948F86}" destId="{C4B08B08-1219-4EBE-AD84-485BA1E81FD2}" srcOrd="2" destOrd="0" presId="urn:microsoft.com/office/officeart/2005/8/layout/hProcess11"/>
    <dgm:cxn modelId="{A8A2C748-30F4-4578-8638-8E8634DE226A}" type="presParOf" srcId="{CE5D9574-6D15-49C2-A59D-495A4B785EA5}" destId="{67F24063-6686-4EFE-9A34-2A4BA9D4FE04}" srcOrd="7" destOrd="0" presId="urn:microsoft.com/office/officeart/2005/8/layout/hProcess11"/>
    <dgm:cxn modelId="{CC0AD0A2-2CEE-4781-A996-3D23370FB37E}" type="presParOf" srcId="{CE5D9574-6D15-49C2-A59D-495A4B785EA5}" destId="{F51FE9F8-6393-4AC9-BE2A-71D5DC94EC12}" srcOrd="8" destOrd="0" presId="urn:microsoft.com/office/officeart/2005/8/layout/hProcess11"/>
    <dgm:cxn modelId="{AF0862D0-E804-45A6-BD1A-51C2274EE769}" type="presParOf" srcId="{F51FE9F8-6393-4AC9-BE2A-71D5DC94EC12}" destId="{E7F44CB4-1244-4D62-A030-E482E0E3B7F0}" srcOrd="0" destOrd="0" presId="urn:microsoft.com/office/officeart/2005/8/layout/hProcess11"/>
    <dgm:cxn modelId="{BF526447-CC05-4018-821A-BC36757FFB77}" type="presParOf" srcId="{F51FE9F8-6393-4AC9-BE2A-71D5DC94EC12}" destId="{6FCE124F-E068-4AF4-9CE7-091D97E25FB5}" srcOrd="1" destOrd="0" presId="urn:microsoft.com/office/officeart/2005/8/layout/hProcess11"/>
    <dgm:cxn modelId="{D4E270F5-4F6E-419F-94D8-7721D4D2213A}" type="presParOf" srcId="{F51FE9F8-6393-4AC9-BE2A-71D5DC94EC12}" destId="{BA33E481-7D70-441F-84BD-A0ADEA712EE9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4D3A4E-E3E8-4963-BED6-8CC64A50740A}">
      <dsp:nvSpPr>
        <dsp:cNvPr id="0" name=""/>
        <dsp:cNvSpPr/>
      </dsp:nvSpPr>
      <dsp:spPr>
        <a:xfrm>
          <a:off x="0" y="283654"/>
          <a:ext cx="9664065" cy="378206"/>
        </a:xfrm>
        <a:prstGeom prst="notched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A3D07E-789E-4048-8273-D452CFE0D17F}">
      <dsp:nvSpPr>
        <dsp:cNvPr id="0" name=""/>
        <dsp:cNvSpPr/>
      </dsp:nvSpPr>
      <dsp:spPr>
        <a:xfrm>
          <a:off x="1815" y="0"/>
          <a:ext cx="1419714" cy="3782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solidFill>
                <a:schemeClr val="accent3">
                  <a:lumMod val="75000"/>
                </a:schemeClr>
              </a:solidFill>
            </a:rPr>
            <a:t>Stage 1</a:t>
          </a:r>
          <a:br>
            <a:rPr lang="en-GB" sz="1000" b="1" kern="1200">
              <a:solidFill>
                <a:schemeClr val="accent3">
                  <a:lumMod val="75000"/>
                </a:schemeClr>
              </a:solidFill>
            </a:rPr>
          </a:br>
          <a:r>
            <a:rPr lang="en-GB" sz="700" kern="1200">
              <a:solidFill>
                <a:schemeClr val="accent3">
                  <a:lumMod val="75000"/>
                </a:schemeClr>
              </a:solidFill>
            </a:rPr>
            <a:t>Initial assessment and viability</a:t>
          </a:r>
        </a:p>
      </dsp:txBody>
      <dsp:txXfrm>
        <a:off x="1815" y="0"/>
        <a:ext cx="1419714" cy="378206"/>
      </dsp:txXfrm>
    </dsp:sp>
    <dsp:sp modelId="{627EBFFB-4B6B-4E9A-AA0C-A65BCD4DB0ED}">
      <dsp:nvSpPr>
        <dsp:cNvPr id="0" name=""/>
        <dsp:cNvSpPr/>
      </dsp:nvSpPr>
      <dsp:spPr>
        <a:xfrm>
          <a:off x="664397" y="425481"/>
          <a:ext cx="94551" cy="94551"/>
        </a:xfrm>
        <a:prstGeom prst="ellipse">
          <a:avLst/>
        </a:prstGeom>
        <a:solidFill>
          <a:srgbClr val="FF0000"/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FA5124-E902-45B8-B484-075072D3FA50}">
      <dsp:nvSpPr>
        <dsp:cNvPr id="0" name=""/>
        <dsp:cNvSpPr/>
      </dsp:nvSpPr>
      <dsp:spPr>
        <a:xfrm>
          <a:off x="1456620" y="567308"/>
          <a:ext cx="2124358" cy="3782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solidFill>
                <a:schemeClr val="accent3">
                  <a:lumMod val="75000"/>
                </a:schemeClr>
              </a:solidFill>
            </a:rPr>
            <a:t>Stage 2</a:t>
          </a:r>
          <a:br>
            <a:rPr lang="en-GB" sz="1000" b="1" kern="1200">
              <a:solidFill>
                <a:schemeClr val="accent3">
                  <a:lumMod val="75000"/>
                </a:schemeClr>
              </a:solidFill>
            </a:rPr>
          </a:br>
          <a:r>
            <a:rPr lang="en-GB" sz="700" kern="1200">
              <a:solidFill>
                <a:schemeClr val="accent3">
                  <a:lumMod val="75000"/>
                </a:schemeClr>
              </a:solidFill>
            </a:rPr>
            <a:t>Data gathering and compliance checks</a:t>
          </a:r>
        </a:p>
      </dsp:txBody>
      <dsp:txXfrm>
        <a:off x="1456620" y="567308"/>
        <a:ext cx="2124358" cy="378206"/>
      </dsp:txXfrm>
    </dsp:sp>
    <dsp:sp modelId="{449B8F75-89CB-49A8-8BF5-3E146D2F1740}">
      <dsp:nvSpPr>
        <dsp:cNvPr id="0" name=""/>
        <dsp:cNvSpPr/>
      </dsp:nvSpPr>
      <dsp:spPr>
        <a:xfrm>
          <a:off x="2471523" y="425481"/>
          <a:ext cx="94551" cy="9455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C4B954-A970-47B8-A40C-813BB26A6F4E}">
      <dsp:nvSpPr>
        <dsp:cNvPr id="0" name=""/>
        <dsp:cNvSpPr/>
      </dsp:nvSpPr>
      <dsp:spPr>
        <a:xfrm>
          <a:off x="3616068" y="0"/>
          <a:ext cx="1394316" cy="3782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solidFill>
                <a:schemeClr val="accent3">
                  <a:lumMod val="75000"/>
                </a:schemeClr>
              </a:solidFill>
            </a:rPr>
            <a:t>Stage 3</a:t>
          </a:r>
          <a:br>
            <a:rPr lang="en-GB" sz="1000" b="1" kern="1200">
              <a:solidFill>
                <a:schemeClr val="accent3">
                  <a:lumMod val="75000"/>
                </a:schemeClr>
              </a:solidFill>
            </a:rPr>
          </a:br>
          <a:r>
            <a:rPr lang="en-GB" sz="700" kern="1200">
              <a:solidFill>
                <a:schemeClr val="accent3">
                  <a:lumMod val="75000"/>
                </a:schemeClr>
              </a:solidFill>
            </a:rPr>
            <a:t>Formal application</a:t>
          </a:r>
        </a:p>
      </dsp:txBody>
      <dsp:txXfrm>
        <a:off x="3616068" y="0"/>
        <a:ext cx="1394316" cy="378206"/>
      </dsp:txXfrm>
    </dsp:sp>
    <dsp:sp modelId="{77D374B0-03BC-4BDD-B337-C24F5B3E2BA9}">
      <dsp:nvSpPr>
        <dsp:cNvPr id="0" name=""/>
        <dsp:cNvSpPr/>
      </dsp:nvSpPr>
      <dsp:spPr>
        <a:xfrm>
          <a:off x="4265951" y="425481"/>
          <a:ext cx="94551" cy="9455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56658E-9CBF-4562-91DA-E10C591B30EF}">
      <dsp:nvSpPr>
        <dsp:cNvPr id="0" name=""/>
        <dsp:cNvSpPr/>
      </dsp:nvSpPr>
      <dsp:spPr>
        <a:xfrm>
          <a:off x="5045475" y="567308"/>
          <a:ext cx="1844058" cy="3782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>
              <a:solidFill>
                <a:schemeClr val="accent3">
                  <a:lumMod val="75000"/>
                </a:schemeClr>
              </a:solidFill>
            </a:rPr>
            <a:t>Stage 4</a:t>
          </a:r>
          <a:r>
            <a:rPr lang="en-GB" sz="700" kern="1200">
              <a:solidFill>
                <a:schemeClr val="accent3">
                  <a:lumMod val="75000"/>
                </a:schemeClr>
              </a:solidFill>
            </a:rPr>
            <a:t/>
          </a:r>
          <a:br>
            <a:rPr lang="en-GB" sz="700" kern="1200">
              <a:solidFill>
                <a:schemeClr val="accent3">
                  <a:lumMod val="75000"/>
                </a:schemeClr>
              </a:solidFill>
            </a:rPr>
          </a:br>
          <a:r>
            <a:rPr lang="en-GB" sz="700" kern="1200">
              <a:solidFill>
                <a:schemeClr val="accent3">
                  <a:lumMod val="75000"/>
                </a:schemeClr>
              </a:solidFill>
            </a:rPr>
            <a:t>Registration onto CCL Discount Scheme</a:t>
          </a:r>
        </a:p>
      </dsp:txBody>
      <dsp:txXfrm>
        <a:off x="5045475" y="567308"/>
        <a:ext cx="1844058" cy="378206"/>
      </dsp:txXfrm>
    </dsp:sp>
    <dsp:sp modelId="{CAE7D93E-CA60-4D3B-BE22-41ABBDDBBE90}">
      <dsp:nvSpPr>
        <dsp:cNvPr id="0" name=""/>
        <dsp:cNvSpPr/>
      </dsp:nvSpPr>
      <dsp:spPr>
        <a:xfrm>
          <a:off x="5920229" y="425481"/>
          <a:ext cx="94551" cy="9455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F44CB4-1244-4D62-A030-E482E0E3B7F0}">
      <dsp:nvSpPr>
        <dsp:cNvPr id="0" name=""/>
        <dsp:cNvSpPr/>
      </dsp:nvSpPr>
      <dsp:spPr>
        <a:xfrm>
          <a:off x="6924624" y="0"/>
          <a:ext cx="1771218" cy="3782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solidFill>
                <a:schemeClr val="accent3">
                  <a:lumMod val="75000"/>
                </a:schemeClr>
              </a:solidFill>
            </a:rPr>
            <a:t>Stage 5</a:t>
          </a:r>
          <a:br>
            <a:rPr lang="en-GB" sz="1000" b="1" kern="1200">
              <a:solidFill>
                <a:schemeClr val="accent3">
                  <a:lumMod val="75000"/>
                </a:schemeClr>
              </a:solidFill>
            </a:rPr>
          </a:br>
          <a:r>
            <a:rPr lang="en-GB" sz="700" kern="1200">
              <a:solidFill>
                <a:schemeClr val="accent3">
                  <a:lumMod val="75000"/>
                </a:schemeClr>
              </a:solidFill>
            </a:rPr>
            <a:t>Ongoing data submissions</a:t>
          </a:r>
        </a:p>
      </dsp:txBody>
      <dsp:txXfrm>
        <a:off x="6924624" y="0"/>
        <a:ext cx="1771218" cy="378206"/>
      </dsp:txXfrm>
    </dsp:sp>
    <dsp:sp modelId="{6FCE124F-E068-4AF4-9CE7-091D97E25FB5}">
      <dsp:nvSpPr>
        <dsp:cNvPr id="0" name=""/>
        <dsp:cNvSpPr/>
      </dsp:nvSpPr>
      <dsp:spPr>
        <a:xfrm>
          <a:off x="7762957" y="425481"/>
          <a:ext cx="94551" cy="9455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B236-B27A-444D-8248-8FAB1814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17185500</Template>
  <TotalTime>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</dc:creator>
  <cp:lastModifiedBy>Jenny Beynon</cp:lastModifiedBy>
  <cp:revision>2</cp:revision>
  <cp:lastPrinted>2013-05-30T16:00:00Z</cp:lastPrinted>
  <dcterms:created xsi:type="dcterms:W3CDTF">2016-09-29T08:24:00Z</dcterms:created>
  <dcterms:modified xsi:type="dcterms:W3CDTF">2016-09-29T08:24:00Z</dcterms:modified>
</cp:coreProperties>
</file>